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28A" w:rsidRPr="00C11C8F" w:rsidRDefault="00B259DE" w:rsidP="00B259DE">
      <w:pPr>
        <w:jc w:val="right"/>
        <w:rPr>
          <w:rFonts w:asciiTheme="majorHAnsi" w:hAnsiTheme="majorHAnsi" w:cs="Times New Roman"/>
          <w:b/>
          <w:sz w:val="28"/>
          <w:szCs w:val="28"/>
        </w:rPr>
      </w:pPr>
      <w:r w:rsidRPr="00C11C8F">
        <w:rPr>
          <w:rFonts w:asciiTheme="majorHAnsi" w:hAnsiTheme="majorHAnsi" w:cs="Times New Roman"/>
          <w:b/>
          <w:sz w:val="28"/>
          <w:szCs w:val="28"/>
        </w:rPr>
        <w:t>Проект</w:t>
      </w:r>
      <w:r w:rsidR="001D028A" w:rsidRPr="00C11C8F">
        <w:rPr>
          <w:rFonts w:asciiTheme="majorHAnsi" w:hAnsiTheme="majorHAnsi" w:cs="Times New Roman"/>
          <w:b/>
          <w:sz w:val="28"/>
          <w:szCs w:val="28"/>
        </w:rPr>
        <w:t>!</w:t>
      </w:r>
    </w:p>
    <w:p w:rsidR="001D028A" w:rsidRPr="00C11C8F" w:rsidRDefault="001D028A" w:rsidP="001D028A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 w:rsidRPr="00C11C8F">
        <w:rPr>
          <w:rFonts w:asciiTheme="majorHAnsi" w:hAnsiTheme="majorHAnsi" w:cs="Times New Roman"/>
          <w:b/>
          <w:sz w:val="28"/>
          <w:szCs w:val="28"/>
        </w:rPr>
        <w:t xml:space="preserve">ДНЕВЕН РЕД на </w:t>
      </w:r>
      <w:r w:rsidR="001C432D" w:rsidRPr="00C11C8F">
        <w:rPr>
          <w:rFonts w:asciiTheme="majorHAnsi" w:hAnsiTheme="majorHAnsi" w:cs="Times New Roman"/>
          <w:b/>
          <w:sz w:val="28"/>
          <w:szCs w:val="28"/>
        </w:rPr>
        <w:t xml:space="preserve">ЗАСЕДАНИЕ </w:t>
      </w:r>
    </w:p>
    <w:p w:rsidR="001D028A" w:rsidRPr="00C11C8F" w:rsidRDefault="001D028A" w:rsidP="001D028A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 w:rsidRPr="00C11C8F">
        <w:rPr>
          <w:rFonts w:asciiTheme="majorHAnsi" w:hAnsiTheme="majorHAnsi" w:cs="Times New Roman"/>
          <w:b/>
          <w:sz w:val="28"/>
          <w:szCs w:val="28"/>
        </w:rPr>
        <w:t xml:space="preserve">на ОБЩИНСКА ИЗБИРАТЕЛНА КОМИСИЯ ТЕРВЕЛ </w:t>
      </w:r>
    </w:p>
    <w:p w:rsidR="00D84978" w:rsidRPr="00C11C8F" w:rsidRDefault="001D028A" w:rsidP="001C432D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 w:rsidRPr="00C11C8F">
        <w:rPr>
          <w:rFonts w:asciiTheme="majorHAnsi" w:hAnsiTheme="majorHAnsi" w:cs="Times New Roman"/>
          <w:b/>
          <w:sz w:val="28"/>
          <w:szCs w:val="28"/>
        </w:rPr>
        <w:t>от</w:t>
      </w:r>
      <w:r w:rsidR="001C432D" w:rsidRPr="00C11C8F"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="002A1900">
        <w:rPr>
          <w:rFonts w:asciiTheme="majorHAnsi" w:hAnsiTheme="majorHAnsi" w:cs="Times New Roman"/>
          <w:b/>
          <w:sz w:val="28"/>
          <w:szCs w:val="28"/>
          <w:lang w:val="en-US"/>
        </w:rPr>
        <w:t>2</w:t>
      </w:r>
      <w:r w:rsidR="000C1AA7">
        <w:rPr>
          <w:rFonts w:asciiTheme="majorHAnsi" w:hAnsiTheme="majorHAnsi" w:cs="Times New Roman"/>
          <w:b/>
          <w:sz w:val="28"/>
          <w:szCs w:val="28"/>
        </w:rPr>
        <w:t>9</w:t>
      </w:r>
      <w:r w:rsidR="00FE23A7">
        <w:rPr>
          <w:rFonts w:asciiTheme="majorHAnsi" w:hAnsiTheme="majorHAnsi" w:cs="Times New Roman"/>
          <w:b/>
          <w:sz w:val="28"/>
          <w:szCs w:val="28"/>
        </w:rPr>
        <w:t>.10</w:t>
      </w:r>
      <w:r w:rsidR="001C432D" w:rsidRPr="00C11C8F">
        <w:rPr>
          <w:rFonts w:asciiTheme="majorHAnsi" w:hAnsiTheme="majorHAnsi" w:cs="Times New Roman"/>
          <w:b/>
          <w:sz w:val="28"/>
          <w:szCs w:val="28"/>
        </w:rPr>
        <w:t>.201</w:t>
      </w:r>
      <w:r w:rsidR="001A02C4" w:rsidRPr="00C11C8F">
        <w:rPr>
          <w:rFonts w:asciiTheme="majorHAnsi" w:hAnsiTheme="majorHAnsi" w:cs="Times New Roman"/>
          <w:b/>
          <w:sz w:val="28"/>
          <w:szCs w:val="28"/>
        </w:rPr>
        <w:t>9г</w:t>
      </w:r>
      <w:r w:rsidR="001C432D" w:rsidRPr="00C11C8F">
        <w:rPr>
          <w:rFonts w:asciiTheme="majorHAnsi" w:hAnsiTheme="majorHAnsi" w:cs="Times New Roman"/>
          <w:b/>
          <w:sz w:val="28"/>
          <w:szCs w:val="28"/>
        </w:rPr>
        <w:t>.</w:t>
      </w:r>
    </w:p>
    <w:p w:rsidR="001D028A" w:rsidRPr="00C11C8F" w:rsidRDefault="001D028A" w:rsidP="001C432D">
      <w:pPr>
        <w:jc w:val="center"/>
        <w:rPr>
          <w:rFonts w:asciiTheme="majorHAnsi" w:hAnsiTheme="majorHAnsi" w:cs="Times New Roman"/>
          <w:b/>
          <w:sz w:val="28"/>
          <w:szCs w:val="28"/>
        </w:rPr>
      </w:pPr>
    </w:p>
    <w:tbl>
      <w:tblPr>
        <w:tblW w:w="912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6"/>
        <w:gridCol w:w="8349"/>
      </w:tblGrid>
      <w:tr w:rsidR="00B259DE" w:rsidRPr="00C11C8F" w:rsidTr="00C11C8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DE" w:rsidRPr="00D7080E" w:rsidRDefault="00B259DE" w:rsidP="00D7080E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8"/>
                <w:szCs w:val="28"/>
                <w:lang w:eastAsia="en-US"/>
              </w:rPr>
            </w:pPr>
            <w:r w:rsidRPr="00D7080E">
              <w:rPr>
                <w:rFonts w:asciiTheme="majorHAnsi" w:hAnsiTheme="majorHAnsi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DE" w:rsidRPr="00D7080E" w:rsidRDefault="00B259DE" w:rsidP="00D7080E">
            <w:pPr>
              <w:spacing w:after="0" w:line="240" w:lineRule="auto"/>
              <w:jc w:val="both"/>
              <w:rPr>
                <w:rFonts w:asciiTheme="majorHAnsi" w:hAnsiTheme="majorHAnsi"/>
                <w:b/>
                <w:bCs/>
                <w:sz w:val="28"/>
                <w:szCs w:val="28"/>
                <w:lang w:eastAsia="en-US"/>
              </w:rPr>
            </w:pPr>
            <w:r w:rsidRPr="00D7080E">
              <w:rPr>
                <w:rFonts w:asciiTheme="majorHAnsi" w:hAnsiTheme="majorHAnsi"/>
                <w:b/>
                <w:bCs/>
                <w:sz w:val="28"/>
                <w:szCs w:val="28"/>
              </w:rPr>
              <w:t>Материали за заседанието:</w:t>
            </w:r>
          </w:p>
        </w:tc>
      </w:tr>
      <w:tr w:rsidR="00B259DE" w:rsidRPr="00FA14B6" w:rsidTr="00C11C8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DE" w:rsidRPr="00F474F0" w:rsidRDefault="00B259DE" w:rsidP="00FE23A7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F474F0">
              <w:rPr>
                <w:rFonts w:asciiTheme="majorHAnsi" w:hAnsiTheme="majorHAnsi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DE" w:rsidRPr="00FA14B6" w:rsidRDefault="000C1AA7" w:rsidP="000C1AA7">
            <w:pPr>
              <w:pStyle w:val="a4"/>
              <w:spacing w:after="0"/>
              <w:jc w:val="both"/>
              <w:rPr>
                <w:rFonts w:asciiTheme="majorHAnsi" w:hAnsiTheme="majorHAnsi" w:cs="Helvetica"/>
                <w:b/>
                <w:sz w:val="28"/>
                <w:szCs w:val="28"/>
              </w:rPr>
            </w:pPr>
            <w:r w:rsidRPr="000C1AA7">
              <w:rPr>
                <w:rFonts w:asciiTheme="majorHAnsi" w:hAnsiTheme="majorHAnsi"/>
                <w:b/>
                <w:sz w:val="28"/>
              </w:rPr>
              <w:t xml:space="preserve">Упълномощаване на членове на </w:t>
            </w:r>
            <w:proofErr w:type="spellStart"/>
            <w:r w:rsidRPr="000C1AA7">
              <w:rPr>
                <w:rFonts w:asciiTheme="majorHAnsi" w:hAnsiTheme="majorHAnsi"/>
                <w:b/>
                <w:sz w:val="28"/>
              </w:rPr>
              <w:t>ОИК</w:t>
            </w:r>
            <w:proofErr w:type="spellEnd"/>
            <w:r w:rsidRPr="000C1AA7">
              <w:rPr>
                <w:rFonts w:asciiTheme="majorHAnsi" w:hAnsiTheme="majorHAnsi"/>
                <w:b/>
                <w:sz w:val="28"/>
              </w:rPr>
              <w:t xml:space="preserve"> – Тервел за приемане на отпечатаните хартиени бюлетини, подписване на </w:t>
            </w:r>
            <w:proofErr w:type="spellStart"/>
            <w:r w:rsidRPr="000C1AA7">
              <w:rPr>
                <w:rFonts w:asciiTheme="majorHAnsi" w:hAnsiTheme="majorHAnsi"/>
                <w:b/>
                <w:sz w:val="28"/>
              </w:rPr>
              <w:t>приемо-предавателни</w:t>
            </w:r>
            <w:proofErr w:type="spellEnd"/>
            <w:r w:rsidRPr="000C1AA7">
              <w:rPr>
                <w:rFonts w:asciiTheme="majorHAnsi" w:hAnsiTheme="majorHAnsi"/>
                <w:b/>
                <w:sz w:val="28"/>
              </w:rPr>
              <w:t xml:space="preserve"> протоколи и съпровождане на транспортното средство, което ги превозва от печатницата на „Алианс </w:t>
            </w:r>
            <w:proofErr w:type="spellStart"/>
            <w:r w:rsidRPr="000C1AA7">
              <w:rPr>
                <w:rFonts w:asciiTheme="majorHAnsi" w:hAnsiTheme="majorHAnsi"/>
                <w:b/>
                <w:sz w:val="28"/>
              </w:rPr>
              <w:t>Принт</w:t>
            </w:r>
            <w:proofErr w:type="spellEnd"/>
            <w:r w:rsidRPr="000C1AA7">
              <w:rPr>
                <w:rFonts w:asciiTheme="majorHAnsi" w:hAnsiTheme="majorHAnsi"/>
                <w:b/>
                <w:sz w:val="28"/>
              </w:rPr>
              <w:t>“ ЕООД до Областна администрация област Добрич за съхранение.</w:t>
            </w:r>
          </w:p>
        </w:tc>
      </w:tr>
      <w:tr w:rsidR="00D8702B" w:rsidRPr="00FA14B6" w:rsidTr="00C11C8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2B" w:rsidRPr="00F474F0" w:rsidRDefault="00D8702B" w:rsidP="00FE23A7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2. </w:t>
            </w:r>
          </w:p>
        </w:tc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2B" w:rsidRPr="00D8702B" w:rsidRDefault="00D8702B" w:rsidP="00D8702B">
            <w:pPr>
              <w:pStyle w:val="a4"/>
              <w:shd w:val="clear" w:color="auto" w:fill="FFFFFF"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D8702B">
              <w:rPr>
                <w:rFonts w:ascii="Cambria" w:hAnsi="Cambria"/>
                <w:b/>
                <w:sz w:val="28"/>
                <w:szCs w:val="28"/>
              </w:rPr>
              <w:t xml:space="preserve">Заявление от Аксел Невзат </w:t>
            </w:r>
            <w:proofErr w:type="spellStart"/>
            <w:r w:rsidRPr="00D8702B">
              <w:rPr>
                <w:rFonts w:ascii="Cambria" w:hAnsi="Cambria"/>
                <w:b/>
                <w:sz w:val="28"/>
                <w:szCs w:val="28"/>
              </w:rPr>
              <w:t>Наз-Исмаилова</w:t>
            </w:r>
            <w:proofErr w:type="spellEnd"/>
            <w:r w:rsidRPr="00D8702B">
              <w:rPr>
                <w:rFonts w:ascii="Cambria" w:hAnsi="Cambria"/>
                <w:b/>
                <w:sz w:val="28"/>
                <w:szCs w:val="28"/>
              </w:rPr>
              <w:t xml:space="preserve"> кандидат за кмет на община Тервел от ПП „Движение за права и свободи – ДПС” за отказ от участие във втори тур.</w:t>
            </w:r>
          </w:p>
        </w:tc>
      </w:tr>
      <w:tr w:rsidR="00D8702B" w:rsidRPr="00FA14B6" w:rsidTr="00C11C8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2B" w:rsidRDefault="00D8702B" w:rsidP="00FE23A7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3. </w:t>
            </w:r>
          </w:p>
        </w:tc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2B" w:rsidRPr="00D8702B" w:rsidRDefault="00D8702B" w:rsidP="00D8702B">
            <w:pPr>
              <w:pStyle w:val="a4"/>
              <w:shd w:val="clear" w:color="auto" w:fill="FFFFFF"/>
              <w:spacing w:after="0"/>
              <w:jc w:val="both"/>
              <w:rPr>
                <w:rFonts w:ascii="Cambria" w:hAnsi="Cambria"/>
                <w:b/>
                <w:sz w:val="28"/>
                <w:szCs w:val="28"/>
              </w:rPr>
            </w:pPr>
            <w:r w:rsidRPr="00D8702B">
              <w:rPr>
                <w:rFonts w:asciiTheme="majorHAnsi" w:hAnsiTheme="majorHAnsi"/>
                <w:b/>
                <w:sz w:val="28"/>
                <w:szCs w:val="28"/>
              </w:rPr>
              <w:t xml:space="preserve">Допускане до участие във втори тур в изборите за кмет на Община </w:t>
            </w:r>
            <w:r w:rsidRPr="00D8702B">
              <w:rPr>
                <w:rFonts w:asciiTheme="majorHAnsi" w:hAnsiTheme="majorHAnsi"/>
                <w:b/>
                <w:sz w:val="28"/>
                <w:szCs w:val="28"/>
              </w:rPr>
              <w:t>Тервел.</w:t>
            </w:r>
          </w:p>
        </w:tc>
      </w:tr>
    </w:tbl>
    <w:p w:rsidR="001C432D" w:rsidRPr="00FE23A7" w:rsidRDefault="006948B9" w:rsidP="00FE23A7">
      <w:pPr>
        <w:spacing w:after="0"/>
        <w:jc w:val="center"/>
        <w:rPr>
          <w:rFonts w:asciiTheme="majorHAnsi" w:hAnsiTheme="majorHAnsi"/>
          <w:sz w:val="28"/>
          <w:szCs w:val="28"/>
        </w:rPr>
      </w:pPr>
      <w:bookmarkStart w:id="0" w:name="_GoBack"/>
      <w:bookmarkEnd w:id="0"/>
      <w:r w:rsidRPr="00FE23A7">
        <w:rPr>
          <w:rFonts w:asciiTheme="majorHAnsi" w:hAnsiTheme="majorHAnsi" w:cs="Times New Roman"/>
          <w:sz w:val="28"/>
          <w:szCs w:val="28"/>
        </w:rPr>
        <w:t xml:space="preserve"> </w:t>
      </w:r>
    </w:p>
    <w:sectPr w:rsidR="001C432D" w:rsidRPr="00FE23A7" w:rsidSect="0031692C">
      <w:pgSz w:w="11906" w:h="16838"/>
      <w:pgMar w:top="851" w:right="964" w:bottom="426" w:left="96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3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D0EB9"/>
    <w:multiLevelType w:val="multilevel"/>
    <w:tmpl w:val="25DE0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521C42"/>
    <w:multiLevelType w:val="hybridMultilevel"/>
    <w:tmpl w:val="8B00F5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3D7F8F"/>
    <w:multiLevelType w:val="hybridMultilevel"/>
    <w:tmpl w:val="3AC29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32D"/>
    <w:rsid w:val="000068CE"/>
    <w:rsid w:val="00081725"/>
    <w:rsid w:val="00087A97"/>
    <w:rsid w:val="00092B38"/>
    <w:rsid w:val="000C1AA7"/>
    <w:rsid w:val="00162E7D"/>
    <w:rsid w:val="001A02C4"/>
    <w:rsid w:val="001B5E25"/>
    <w:rsid w:val="001C432D"/>
    <w:rsid w:val="001C4516"/>
    <w:rsid w:val="001C4F53"/>
    <w:rsid w:val="001D028A"/>
    <w:rsid w:val="00225773"/>
    <w:rsid w:val="002A1900"/>
    <w:rsid w:val="00304B06"/>
    <w:rsid w:val="0031692C"/>
    <w:rsid w:val="003559C0"/>
    <w:rsid w:val="0036763F"/>
    <w:rsid w:val="003C529A"/>
    <w:rsid w:val="003F2DE1"/>
    <w:rsid w:val="003F3370"/>
    <w:rsid w:val="00446994"/>
    <w:rsid w:val="004B2DF5"/>
    <w:rsid w:val="004B6D2D"/>
    <w:rsid w:val="004E451E"/>
    <w:rsid w:val="00513049"/>
    <w:rsid w:val="0055669A"/>
    <w:rsid w:val="00564830"/>
    <w:rsid w:val="00572B88"/>
    <w:rsid w:val="005A7F86"/>
    <w:rsid w:val="005B22CB"/>
    <w:rsid w:val="006948B9"/>
    <w:rsid w:val="006F5194"/>
    <w:rsid w:val="006F7EB7"/>
    <w:rsid w:val="007705E7"/>
    <w:rsid w:val="007A0FBA"/>
    <w:rsid w:val="00801491"/>
    <w:rsid w:val="00815866"/>
    <w:rsid w:val="008229BB"/>
    <w:rsid w:val="00823B9B"/>
    <w:rsid w:val="008A7851"/>
    <w:rsid w:val="009763DC"/>
    <w:rsid w:val="009F2738"/>
    <w:rsid w:val="009F63FE"/>
    <w:rsid w:val="00A809ED"/>
    <w:rsid w:val="00A9615B"/>
    <w:rsid w:val="00AB3E6D"/>
    <w:rsid w:val="00B15211"/>
    <w:rsid w:val="00B17DF8"/>
    <w:rsid w:val="00B259DE"/>
    <w:rsid w:val="00B348EB"/>
    <w:rsid w:val="00B62157"/>
    <w:rsid w:val="00BD641C"/>
    <w:rsid w:val="00C053D5"/>
    <w:rsid w:val="00C11C8F"/>
    <w:rsid w:val="00C9519E"/>
    <w:rsid w:val="00CD6500"/>
    <w:rsid w:val="00CE4A49"/>
    <w:rsid w:val="00CF56B4"/>
    <w:rsid w:val="00D7080E"/>
    <w:rsid w:val="00D73FB6"/>
    <w:rsid w:val="00D84978"/>
    <w:rsid w:val="00D8702B"/>
    <w:rsid w:val="00DD2CE6"/>
    <w:rsid w:val="00E00518"/>
    <w:rsid w:val="00E542D0"/>
    <w:rsid w:val="00EA28E9"/>
    <w:rsid w:val="00EB4664"/>
    <w:rsid w:val="00F049AD"/>
    <w:rsid w:val="00F27687"/>
    <w:rsid w:val="00F474F0"/>
    <w:rsid w:val="00F50829"/>
    <w:rsid w:val="00F530E6"/>
    <w:rsid w:val="00F94225"/>
    <w:rsid w:val="00FA14B6"/>
    <w:rsid w:val="00FB4960"/>
    <w:rsid w:val="00FE2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32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699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9519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D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CD65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32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699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9519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D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CD65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Io</cp:lastModifiedBy>
  <cp:revision>77</cp:revision>
  <cp:lastPrinted>2019-10-29T12:53:00Z</cp:lastPrinted>
  <dcterms:created xsi:type="dcterms:W3CDTF">2019-09-03T14:06:00Z</dcterms:created>
  <dcterms:modified xsi:type="dcterms:W3CDTF">2019-10-29T12:53:00Z</dcterms:modified>
</cp:coreProperties>
</file>