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C" w:rsidRPr="00C03E26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Общинска избирателна комисия Тервел</w:t>
      </w:r>
    </w:p>
    <w:p w:rsidR="00052B6C" w:rsidRPr="00C03E26" w:rsidRDefault="00775A12" w:rsidP="00052B6C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6F6C8E" w:rsidRDefault="006F6C8E" w:rsidP="00D24E64">
      <w:pPr>
        <w:jc w:val="center"/>
        <w:rPr>
          <w:rFonts w:asciiTheme="majorHAnsi" w:hAnsiTheme="majorHAnsi"/>
          <w:b/>
        </w:rPr>
      </w:pPr>
    </w:p>
    <w:p w:rsidR="00F34EF4" w:rsidRDefault="00F34EF4" w:rsidP="00D24E64">
      <w:pPr>
        <w:jc w:val="center"/>
        <w:rPr>
          <w:rFonts w:asciiTheme="majorHAnsi" w:hAnsiTheme="majorHAnsi"/>
          <w:b/>
        </w:rPr>
      </w:pPr>
    </w:p>
    <w:p w:rsidR="00F34EF4" w:rsidRPr="00C03E26" w:rsidRDefault="00F34EF4" w:rsidP="00D24E64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C03E26">
        <w:rPr>
          <w:rFonts w:asciiTheme="majorHAnsi" w:hAnsiTheme="majorHAnsi"/>
          <w:b/>
        </w:rPr>
        <w:t xml:space="preserve">ПРОТОКОЛ № </w:t>
      </w:r>
      <w:r w:rsidR="00775A12">
        <w:rPr>
          <w:rFonts w:asciiTheme="majorHAnsi" w:hAnsiTheme="majorHAnsi"/>
          <w:b/>
        </w:rPr>
        <w:t>48</w:t>
      </w:r>
      <w:bookmarkStart w:id="0" w:name="_GoBack"/>
      <w:bookmarkEnd w:id="0"/>
    </w:p>
    <w:p w:rsidR="000A6C03" w:rsidRPr="00C03E26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2311E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ab/>
      </w:r>
      <w:r w:rsidR="00E2311E" w:rsidRPr="00C03E26">
        <w:rPr>
          <w:rFonts w:asciiTheme="majorHAnsi" w:hAnsiTheme="majorHAnsi"/>
        </w:rPr>
        <w:t xml:space="preserve">Днес, </w:t>
      </w:r>
      <w:r w:rsidR="005F0C52">
        <w:rPr>
          <w:rFonts w:asciiTheme="majorHAnsi" w:hAnsiTheme="majorHAnsi"/>
          <w:lang w:val="en-US"/>
        </w:rPr>
        <w:t>02</w:t>
      </w:r>
      <w:r w:rsidR="004734C9">
        <w:rPr>
          <w:rFonts w:asciiTheme="majorHAnsi" w:hAnsiTheme="majorHAnsi"/>
        </w:rPr>
        <w:t>.06</w:t>
      </w:r>
      <w:r w:rsidR="00B85554">
        <w:rPr>
          <w:rFonts w:asciiTheme="majorHAnsi" w:hAnsiTheme="majorHAnsi"/>
        </w:rPr>
        <w:t>.2022</w:t>
      </w:r>
      <w:r w:rsidR="007732E9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г. в гр.</w:t>
      </w:r>
      <w:r w:rsidR="00973B32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Тервел се проведе заседание на О</w:t>
      </w:r>
      <w:r w:rsidRPr="00C03E26">
        <w:rPr>
          <w:rFonts w:asciiTheme="majorHAnsi" w:hAnsiTheme="majorHAnsi"/>
        </w:rPr>
        <w:t>бщинска избирателна комисия-Тервел.</w:t>
      </w:r>
      <w:r w:rsidR="00973B32" w:rsidRPr="00C03E26">
        <w:rPr>
          <w:rFonts w:asciiTheme="majorHAnsi" w:hAnsiTheme="majorHAnsi"/>
        </w:rPr>
        <w:t xml:space="preserve"> </w:t>
      </w:r>
      <w:r w:rsidRPr="00C03E26">
        <w:rPr>
          <w:rFonts w:asciiTheme="majorHAnsi" w:hAnsiTheme="majorHAnsi"/>
        </w:rPr>
        <w:t>На заседанието присъства</w:t>
      </w:r>
      <w:r w:rsidR="00E2311E" w:rsidRPr="00C03E26">
        <w:rPr>
          <w:rFonts w:asciiTheme="majorHAnsi" w:hAnsiTheme="majorHAnsi"/>
        </w:rPr>
        <w:t>ха</w:t>
      </w:r>
      <w:r w:rsidRPr="00C03E26">
        <w:rPr>
          <w:rFonts w:asciiTheme="majorHAnsi" w:hAnsiTheme="majorHAnsi"/>
        </w:rPr>
        <w:t>:</w:t>
      </w:r>
    </w:p>
    <w:p w:rsidR="00D87234" w:rsidRPr="00C03E26" w:rsidRDefault="00D87234" w:rsidP="00E2311E">
      <w:pPr>
        <w:jc w:val="both"/>
        <w:rPr>
          <w:rFonts w:asciiTheme="majorHAnsi" w:hAnsiTheme="majorHAnsi"/>
        </w:rPr>
      </w:pPr>
    </w:p>
    <w:p w:rsidR="000700C8" w:rsidRPr="00775A12" w:rsidRDefault="000700C8" w:rsidP="000700C8">
      <w:pPr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>Председател:</w:t>
      </w:r>
      <w:r w:rsidRPr="00C03E26">
        <w:rPr>
          <w:rFonts w:asciiTheme="majorHAnsi" w:hAnsiTheme="majorHAnsi"/>
          <w:b/>
        </w:rPr>
        <w:tab/>
      </w:r>
      <w:r w:rsidR="00195F0F">
        <w:rPr>
          <w:rFonts w:asciiTheme="majorHAnsi" w:hAnsiTheme="majorHAnsi"/>
          <w:b/>
        </w:rPr>
        <w:t xml:space="preserve"> </w:t>
      </w:r>
      <w:r w:rsidRPr="00775A12">
        <w:rPr>
          <w:rFonts w:asciiTheme="majorHAnsi" w:hAnsiTheme="majorHAnsi"/>
        </w:rPr>
        <w:t>Невяна Димитрова Пенчева</w:t>
      </w:r>
    </w:p>
    <w:p w:rsidR="00195F0F" w:rsidRPr="00775A12" w:rsidRDefault="00195F0F" w:rsidP="00D24E64">
      <w:pPr>
        <w:rPr>
          <w:rFonts w:asciiTheme="majorHAnsi" w:hAnsiTheme="majorHAnsi"/>
        </w:rPr>
      </w:pPr>
      <w:r w:rsidRPr="00775A12">
        <w:rPr>
          <w:rFonts w:asciiTheme="majorHAnsi" w:hAnsiTheme="majorHAnsi"/>
          <w:b/>
        </w:rPr>
        <w:t xml:space="preserve">Зам. Председател: </w:t>
      </w:r>
      <w:r w:rsidRPr="00775A12">
        <w:rPr>
          <w:rFonts w:asciiTheme="majorHAnsi" w:hAnsiTheme="majorHAnsi"/>
        </w:rPr>
        <w:t>Александър Стоянов Александров</w:t>
      </w:r>
    </w:p>
    <w:p w:rsidR="00775A12" w:rsidRPr="00775A12" w:rsidRDefault="00775A12" w:rsidP="00D24E64">
      <w:pPr>
        <w:rPr>
          <w:rFonts w:asciiTheme="majorHAnsi" w:hAnsiTheme="majorHAnsi"/>
          <w:lang w:val="en-US"/>
        </w:rPr>
      </w:pPr>
      <w:r w:rsidRPr="00775A12">
        <w:rPr>
          <w:rFonts w:asciiTheme="majorHAnsi" w:hAnsiTheme="majorHAnsi"/>
          <w:b/>
        </w:rPr>
        <w:t xml:space="preserve">Зам. Председател: </w:t>
      </w:r>
      <w:r w:rsidRPr="00775A12">
        <w:rPr>
          <w:rFonts w:asciiTheme="majorHAnsi" w:hAnsiTheme="majorHAnsi"/>
        </w:rPr>
        <w:t>Адем Мустафов Адемов</w:t>
      </w:r>
    </w:p>
    <w:p w:rsidR="00195F0F" w:rsidRPr="00775A12" w:rsidRDefault="00D24E64" w:rsidP="00D24E64">
      <w:pPr>
        <w:rPr>
          <w:rFonts w:asciiTheme="majorHAnsi" w:hAnsiTheme="majorHAnsi"/>
        </w:rPr>
      </w:pPr>
      <w:r w:rsidRPr="00775A12">
        <w:rPr>
          <w:rFonts w:asciiTheme="majorHAnsi" w:hAnsiTheme="majorHAnsi"/>
          <w:b/>
        </w:rPr>
        <w:t>Секретар:</w:t>
      </w:r>
      <w:r w:rsidRPr="00775A12">
        <w:rPr>
          <w:rFonts w:asciiTheme="majorHAnsi" w:hAnsiTheme="majorHAnsi"/>
        </w:rPr>
        <w:tab/>
      </w:r>
      <w:r w:rsidRPr="00775A12">
        <w:rPr>
          <w:rFonts w:asciiTheme="majorHAnsi" w:hAnsiTheme="majorHAnsi"/>
        </w:rPr>
        <w:tab/>
        <w:t xml:space="preserve">Капка </w:t>
      </w:r>
      <w:r w:rsidR="00E2311E" w:rsidRPr="00775A12">
        <w:rPr>
          <w:rFonts w:asciiTheme="majorHAnsi" w:hAnsiTheme="majorHAnsi"/>
        </w:rPr>
        <w:t xml:space="preserve">Христова </w:t>
      </w:r>
      <w:r w:rsidRPr="00775A12">
        <w:rPr>
          <w:rFonts w:asciiTheme="majorHAnsi" w:hAnsiTheme="majorHAnsi"/>
        </w:rPr>
        <w:t>Георгиева</w:t>
      </w:r>
    </w:p>
    <w:p w:rsidR="00195F0F" w:rsidRPr="00775A12" w:rsidRDefault="00D24E64" w:rsidP="00D24E64">
      <w:pPr>
        <w:rPr>
          <w:rFonts w:asciiTheme="majorHAnsi" w:hAnsiTheme="majorHAnsi"/>
        </w:rPr>
      </w:pPr>
      <w:r w:rsidRPr="00775A12">
        <w:rPr>
          <w:rFonts w:asciiTheme="majorHAnsi" w:hAnsiTheme="majorHAnsi"/>
        </w:rPr>
        <w:t xml:space="preserve">Членове: </w:t>
      </w:r>
      <w:r w:rsidRPr="00775A12">
        <w:rPr>
          <w:rFonts w:asciiTheme="majorHAnsi" w:hAnsiTheme="majorHAnsi"/>
        </w:rPr>
        <w:tab/>
      </w:r>
      <w:r w:rsidRPr="00775A12">
        <w:rPr>
          <w:rFonts w:asciiTheme="majorHAnsi" w:hAnsiTheme="majorHAnsi"/>
        </w:rPr>
        <w:tab/>
      </w:r>
      <w:r w:rsidR="00195F0F" w:rsidRPr="00775A12">
        <w:rPr>
          <w:rFonts w:asciiTheme="majorHAnsi" w:hAnsiTheme="majorHAnsi"/>
        </w:rPr>
        <w:t>Валентин Стоянов Петров</w:t>
      </w:r>
    </w:p>
    <w:p w:rsidR="00781521" w:rsidRPr="00775A12" w:rsidRDefault="00781521" w:rsidP="00781521">
      <w:pPr>
        <w:ind w:left="1416" w:firstLine="708"/>
        <w:rPr>
          <w:rFonts w:asciiTheme="majorHAnsi" w:hAnsiTheme="majorHAnsi"/>
        </w:rPr>
      </w:pPr>
      <w:r w:rsidRPr="00775A12">
        <w:rPr>
          <w:rFonts w:asciiTheme="majorHAnsi" w:hAnsiTheme="majorHAnsi"/>
        </w:rPr>
        <w:t xml:space="preserve">Димитър Христов Цонев   </w:t>
      </w:r>
    </w:p>
    <w:p w:rsidR="00A36F23" w:rsidRPr="00775A12" w:rsidRDefault="0074723B" w:rsidP="00195F0F">
      <w:pPr>
        <w:ind w:left="2124"/>
        <w:rPr>
          <w:rFonts w:asciiTheme="majorHAnsi" w:hAnsiTheme="majorHAnsi"/>
          <w:lang w:val="en-US"/>
        </w:rPr>
      </w:pPr>
      <w:r w:rsidRPr="00775A12">
        <w:rPr>
          <w:rFonts w:asciiTheme="majorHAnsi" w:hAnsiTheme="majorHAnsi"/>
        </w:rPr>
        <w:t>Мария Станчева Минчева</w:t>
      </w:r>
      <w:r w:rsidR="00E93CE2" w:rsidRPr="00775A12">
        <w:rPr>
          <w:rFonts w:asciiTheme="majorHAnsi" w:hAnsiTheme="majorHAnsi"/>
          <w:lang w:val="en-US"/>
        </w:rPr>
        <w:tab/>
      </w:r>
    </w:p>
    <w:p w:rsidR="00A36F23" w:rsidRPr="00A36F23" w:rsidRDefault="00A36F23" w:rsidP="00195F0F">
      <w:pPr>
        <w:ind w:left="2124"/>
        <w:rPr>
          <w:rFonts w:asciiTheme="majorHAnsi" w:hAnsiTheme="majorHAnsi"/>
        </w:rPr>
      </w:pPr>
    </w:p>
    <w:p w:rsidR="00A265C3" w:rsidRPr="00C03E26" w:rsidRDefault="00A265C3" w:rsidP="00A265C3">
      <w:pPr>
        <w:rPr>
          <w:rFonts w:asciiTheme="majorHAnsi" w:hAnsiTheme="majorHAnsi"/>
        </w:rPr>
      </w:pPr>
    </w:p>
    <w:p w:rsidR="00052B6C" w:rsidRPr="00775A12" w:rsidRDefault="00773BFD" w:rsidP="006E5C3C">
      <w:pPr>
        <w:ind w:firstLine="708"/>
        <w:jc w:val="both"/>
        <w:rPr>
          <w:rFonts w:asciiTheme="majorHAnsi" w:hAnsiTheme="majorHAnsi"/>
        </w:rPr>
      </w:pPr>
      <w:r w:rsidRPr="00775A12">
        <w:rPr>
          <w:rFonts w:asciiTheme="majorHAnsi" w:hAnsiTheme="majorHAnsi"/>
        </w:rPr>
        <w:t xml:space="preserve">Заседанието бе открито в </w:t>
      </w:r>
      <w:r w:rsidR="00775A12" w:rsidRPr="00775A12">
        <w:rPr>
          <w:rFonts w:asciiTheme="majorHAnsi" w:hAnsiTheme="majorHAnsi"/>
        </w:rPr>
        <w:t>10</w:t>
      </w:r>
      <w:r w:rsidR="006E3D83" w:rsidRPr="00775A12">
        <w:rPr>
          <w:rFonts w:asciiTheme="majorHAnsi" w:hAnsiTheme="majorHAnsi"/>
        </w:rPr>
        <w:t>:</w:t>
      </w:r>
      <w:r w:rsidR="00775A12" w:rsidRPr="00775A12">
        <w:rPr>
          <w:rFonts w:asciiTheme="majorHAnsi" w:hAnsiTheme="majorHAnsi"/>
        </w:rPr>
        <w:t>3</w:t>
      </w:r>
      <w:r w:rsidR="00973B32" w:rsidRPr="00775A12">
        <w:rPr>
          <w:rFonts w:asciiTheme="majorHAnsi" w:hAnsiTheme="majorHAnsi"/>
          <w:lang w:val="en-US"/>
        </w:rPr>
        <w:t xml:space="preserve">0 </w:t>
      </w:r>
      <w:r w:rsidRPr="00775A12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775A12">
        <w:rPr>
          <w:rFonts w:asciiTheme="majorHAnsi" w:hAnsiTheme="majorHAnsi"/>
          <w:lang w:val="en-US"/>
        </w:rPr>
        <w:t xml:space="preserve"> </w:t>
      </w:r>
      <w:r w:rsidR="00E51BDC" w:rsidRPr="00775A12">
        <w:rPr>
          <w:rFonts w:asciiTheme="majorHAnsi" w:hAnsiTheme="majorHAnsi"/>
        </w:rPr>
        <w:t>Невяна Пенчева</w:t>
      </w:r>
      <w:r w:rsidRPr="00775A12">
        <w:rPr>
          <w:rFonts w:asciiTheme="majorHAnsi" w:hAnsiTheme="majorHAnsi"/>
        </w:rPr>
        <w:t>.</w:t>
      </w:r>
    </w:p>
    <w:p w:rsidR="002D7952" w:rsidRPr="00775A12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E04DFE" w:rsidRDefault="004F40F1" w:rsidP="004F40F1">
      <w:pPr>
        <w:ind w:firstLine="708"/>
        <w:jc w:val="both"/>
        <w:rPr>
          <w:rFonts w:asciiTheme="majorHAnsi" w:hAnsiTheme="majorHAnsi"/>
        </w:rPr>
      </w:pPr>
      <w:r w:rsidRPr="00775A12">
        <w:rPr>
          <w:rFonts w:asciiTheme="majorHAnsi" w:hAnsiTheme="majorHAnsi"/>
        </w:rPr>
        <w:t xml:space="preserve">Установено бе присъствието на </w:t>
      </w:r>
      <w:r w:rsidR="00775A12" w:rsidRPr="00775A12">
        <w:rPr>
          <w:rFonts w:asciiTheme="majorHAnsi" w:hAnsiTheme="majorHAnsi"/>
        </w:rPr>
        <w:t>7</w:t>
      </w:r>
      <w:r w:rsidR="00781521" w:rsidRPr="00775A12">
        <w:rPr>
          <w:rFonts w:asciiTheme="majorHAnsi" w:hAnsiTheme="majorHAnsi"/>
        </w:rPr>
        <w:t xml:space="preserve"> </w:t>
      </w:r>
      <w:r w:rsidRPr="00775A12">
        <w:rPr>
          <w:rFonts w:asciiTheme="majorHAnsi" w:hAnsiTheme="majorHAnsi"/>
        </w:rPr>
        <w:t>члена на ОИК-Тервел и наличие на кворум.</w:t>
      </w:r>
      <w:r w:rsidRPr="00775A12">
        <w:rPr>
          <w:rFonts w:asciiTheme="majorHAnsi" w:hAnsiTheme="majorHAnsi"/>
          <w:lang w:val="en-US"/>
        </w:rPr>
        <w:t xml:space="preserve"> </w:t>
      </w:r>
      <w:r w:rsidR="00E04DFE" w:rsidRPr="00775A12">
        <w:rPr>
          <w:rFonts w:asciiTheme="majorHAnsi" w:hAnsiTheme="majorHAnsi"/>
        </w:rPr>
        <w:t>Отсъстват</w:t>
      </w:r>
      <w:r w:rsidR="00775A12" w:rsidRPr="00775A12">
        <w:rPr>
          <w:rFonts w:asciiTheme="majorHAnsi" w:hAnsiTheme="majorHAnsi"/>
        </w:rPr>
        <w:t xml:space="preserve"> Елка Цонева Иванова, Виолета</w:t>
      </w:r>
      <w:r w:rsidR="00775A12">
        <w:rPr>
          <w:rFonts w:asciiTheme="majorHAnsi" w:hAnsiTheme="majorHAnsi"/>
        </w:rPr>
        <w:t xml:space="preserve"> Русева </w:t>
      </w:r>
      <w:r w:rsidR="00775A12" w:rsidRPr="00775A12">
        <w:rPr>
          <w:rFonts w:asciiTheme="majorHAnsi" w:hAnsiTheme="majorHAnsi"/>
        </w:rPr>
        <w:t>Янкова</w:t>
      </w:r>
      <w:r w:rsidR="00775A12">
        <w:rPr>
          <w:rFonts w:asciiTheme="majorHAnsi" w:hAnsiTheme="majorHAnsi"/>
        </w:rPr>
        <w:t xml:space="preserve">, </w:t>
      </w:r>
      <w:r w:rsidR="00E04DFE" w:rsidRPr="00775A12">
        <w:rPr>
          <w:rFonts w:asciiTheme="majorHAnsi" w:hAnsiTheme="majorHAnsi"/>
        </w:rPr>
        <w:t>Маринка Върбанова Николова</w:t>
      </w:r>
      <w:r w:rsidR="008352B5" w:rsidRPr="00775A12">
        <w:rPr>
          <w:rFonts w:asciiTheme="majorHAnsi" w:hAnsiTheme="majorHAnsi"/>
          <w:lang w:val="en-US"/>
        </w:rPr>
        <w:t xml:space="preserve"> </w:t>
      </w:r>
      <w:r w:rsidR="008352B5" w:rsidRPr="00775A12">
        <w:rPr>
          <w:rFonts w:asciiTheme="majorHAnsi" w:hAnsiTheme="majorHAnsi"/>
        </w:rPr>
        <w:t>и Маринка Стефанова Тодорова</w:t>
      </w:r>
      <w:r w:rsidRPr="00775A12">
        <w:rPr>
          <w:rFonts w:asciiTheme="majorHAnsi" w:hAnsiTheme="majorHAnsi"/>
        </w:rPr>
        <w:t xml:space="preserve"> – членове на ОИК.</w:t>
      </w:r>
      <w:r w:rsidRPr="00E04DFE">
        <w:rPr>
          <w:rFonts w:asciiTheme="majorHAnsi" w:hAnsiTheme="majorHAnsi"/>
        </w:rPr>
        <w:t xml:space="preserve">  </w:t>
      </w:r>
    </w:p>
    <w:p w:rsidR="006F6C8E" w:rsidRPr="00C03E26" w:rsidRDefault="006F6C8E" w:rsidP="006E5C3C">
      <w:pPr>
        <w:ind w:firstLine="708"/>
        <w:jc w:val="both"/>
        <w:rPr>
          <w:rFonts w:asciiTheme="majorHAnsi" w:hAnsiTheme="majorHAnsi"/>
        </w:rPr>
      </w:pPr>
    </w:p>
    <w:p w:rsidR="00773BFD" w:rsidRPr="00C03E26" w:rsidRDefault="00E2311E" w:rsidP="00672675">
      <w:pPr>
        <w:ind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</w:t>
      </w:r>
      <w:r w:rsidRPr="00775A12">
        <w:rPr>
          <w:rFonts w:asciiTheme="majorHAnsi" w:hAnsiTheme="majorHAnsi"/>
        </w:rPr>
        <w:t xml:space="preserve">с </w:t>
      </w:r>
      <w:r w:rsidR="00775A12" w:rsidRPr="00775A12">
        <w:rPr>
          <w:rFonts w:asciiTheme="majorHAnsi" w:hAnsiTheme="majorHAnsi"/>
        </w:rPr>
        <w:t>7</w:t>
      </w:r>
      <w:r w:rsidRPr="00775A12">
        <w:rPr>
          <w:rFonts w:asciiTheme="majorHAnsi" w:hAnsiTheme="majorHAnsi"/>
          <w:i/>
        </w:rPr>
        <w:t xml:space="preserve"> гласа</w:t>
      </w:r>
      <w:r w:rsidRPr="00A36F23">
        <w:rPr>
          <w:rFonts w:asciiTheme="majorHAnsi" w:hAnsiTheme="majorHAnsi"/>
          <w:i/>
        </w:rPr>
        <w:t xml:space="preserve"> ЗА</w:t>
      </w:r>
      <w:r w:rsidRPr="00C03E26">
        <w:rPr>
          <w:rFonts w:asciiTheme="majorHAnsi" w:hAnsiTheme="majorHAnsi"/>
        </w:rPr>
        <w:t xml:space="preserve"> бе приет следния дневен ред: </w:t>
      </w:r>
    </w:p>
    <w:p w:rsidR="006F6C8E" w:rsidRPr="00C03E26" w:rsidRDefault="006F6C8E" w:rsidP="00672675">
      <w:pPr>
        <w:ind w:firstLine="708"/>
        <w:jc w:val="both"/>
        <w:rPr>
          <w:rFonts w:asciiTheme="majorHAnsi" w:hAnsiTheme="majorHAnsi"/>
        </w:rPr>
      </w:pPr>
    </w:p>
    <w:p w:rsidR="007732E9" w:rsidRPr="005F0C52" w:rsidRDefault="004734C9" w:rsidP="005F0C52">
      <w:pPr>
        <w:pStyle w:val="a3"/>
        <w:numPr>
          <w:ilvl w:val="0"/>
          <w:numId w:val="37"/>
        </w:numPr>
        <w:jc w:val="both"/>
        <w:rPr>
          <w:rFonts w:asciiTheme="majorHAnsi" w:hAnsiTheme="majorHAnsi"/>
          <w:b/>
          <w:shd w:val="clear" w:color="auto" w:fill="FFFFFF"/>
        </w:rPr>
      </w:pPr>
      <w:r w:rsidRPr="005F0C52">
        <w:rPr>
          <w:rFonts w:asciiTheme="majorHAnsi" w:hAnsiTheme="majorHAnsi"/>
          <w:b/>
        </w:rPr>
        <w:t xml:space="preserve">Допълване на </w:t>
      </w:r>
      <w:r w:rsidRPr="005F0C52">
        <w:rPr>
          <w:rFonts w:asciiTheme="majorHAnsi" w:hAnsiTheme="majorHAnsi"/>
          <w:b/>
          <w:shd w:val="clear" w:color="auto" w:fill="FFFFFF"/>
        </w:rPr>
        <w:t>Решение № 1</w:t>
      </w:r>
      <w:r w:rsidRPr="005F0C52">
        <w:rPr>
          <w:rFonts w:asciiTheme="majorHAnsi" w:hAnsiTheme="majorHAnsi"/>
          <w:b/>
          <w:shd w:val="clear" w:color="auto" w:fill="FFFFFF"/>
          <w:lang w:val="en-US"/>
        </w:rPr>
        <w:t>58</w:t>
      </w:r>
      <w:r w:rsidRPr="005F0C52">
        <w:rPr>
          <w:rFonts w:asciiTheme="majorHAnsi" w:hAnsiTheme="majorHAnsi"/>
          <w:b/>
          <w:shd w:val="clear" w:color="auto" w:fill="FFFFFF"/>
        </w:rPr>
        <w:t>-ЧМИ на ОИК – Тервел от 31.05.2022 г.</w:t>
      </w:r>
    </w:p>
    <w:p w:rsidR="005F0C52" w:rsidRPr="005F0C52" w:rsidRDefault="005F0C52" w:rsidP="005F0C52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rPr>
          <w:rFonts w:asciiTheme="majorHAnsi" w:hAnsiTheme="majorHAnsi" w:cs="Helvetica"/>
          <w:b/>
          <w:color w:val="000000" w:themeColor="text1"/>
          <w:lang w:val="en-US" w:eastAsia="en-US"/>
        </w:rPr>
      </w:pP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Регистрация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Коалиция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от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партии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„БСП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България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”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2022 г.</w:t>
      </w:r>
    </w:p>
    <w:p w:rsidR="005F0C52" w:rsidRPr="005F0C52" w:rsidRDefault="005F0C52" w:rsidP="005F0C52">
      <w:pPr>
        <w:pStyle w:val="a3"/>
        <w:numPr>
          <w:ilvl w:val="0"/>
          <w:numId w:val="37"/>
        </w:numPr>
        <w:jc w:val="both"/>
        <w:rPr>
          <w:rFonts w:asciiTheme="majorHAnsi" w:hAnsiTheme="majorHAnsi"/>
          <w:b/>
        </w:rPr>
      </w:pP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Регистрация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политическа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партия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„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Възраждане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”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2022 г.</w:t>
      </w:r>
    </w:p>
    <w:p w:rsidR="005F0C52" w:rsidRPr="005F0C52" w:rsidRDefault="005F0C52" w:rsidP="005F0C52">
      <w:pPr>
        <w:pStyle w:val="a3"/>
        <w:numPr>
          <w:ilvl w:val="0"/>
          <w:numId w:val="37"/>
        </w:numPr>
        <w:jc w:val="both"/>
        <w:rPr>
          <w:rFonts w:asciiTheme="majorHAnsi" w:hAnsiTheme="majorHAnsi"/>
          <w:b/>
        </w:rPr>
      </w:pP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Регистрация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политическа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партия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„ГЕРБ”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b/>
          <w:color w:val="000000" w:themeColor="text1"/>
          <w:lang w:val="en-US" w:eastAsia="en-US"/>
        </w:rPr>
        <w:t xml:space="preserve"> 2022 г.</w:t>
      </w:r>
    </w:p>
    <w:p w:rsidR="00C07180" w:rsidRPr="00C07180" w:rsidRDefault="00C07180" w:rsidP="00C07180">
      <w:pPr>
        <w:ind w:firstLine="708"/>
        <w:jc w:val="both"/>
        <w:rPr>
          <w:rFonts w:asciiTheme="majorHAnsi" w:hAnsiTheme="majorHAnsi"/>
        </w:rPr>
      </w:pPr>
    </w:p>
    <w:p w:rsidR="00F74671" w:rsidRPr="00F74671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F74671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F74671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F74671">
        <w:rPr>
          <w:rFonts w:asciiTheme="majorHAnsi" w:eastAsia="Palatino Linotype" w:hAnsiTheme="majorHAnsi" w:cs="Arial"/>
          <w:u w:val="single"/>
        </w:rPr>
        <w:t xml:space="preserve">: </w:t>
      </w:r>
      <w:r w:rsidR="00C07180"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305BD" w:rsidRPr="000305BD" w:rsidRDefault="000305BD" w:rsidP="00F34EF4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4734C9" w:rsidRPr="00AB3C6F" w:rsidRDefault="004734C9" w:rsidP="00AB3C6F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4734C9">
        <w:rPr>
          <w:rFonts w:asciiTheme="majorHAnsi" w:hAnsiTheme="majorHAnsi" w:cs="Helvetica"/>
          <w:b/>
          <w:i/>
        </w:rPr>
        <w:t>РЕШЕНИЕ</w:t>
      </w:r>
      <w:r w:rsidRPr="004734C9">
        <w:rPr>
          <w:rFonts w:asciiTheme="majorHAnsi" w:hAnsiTheme="majorHAnsi" w:cs="Helvetica"/>
          <w:b/>
          <w:i/>
        </w:rPr>
        <w:br/>
        <w:t>№ 15</w:t>
      </w:r>
      <w:r w:rsidRPr="004734C9">
        <w:rPr>
          <w:rFonts w:asciiTheme="majorHAnsi" w:hAnsiTheme="majorHAnsi" w:cs="Helvetica"/>
          <w:b/>
          <w:i/>
          <w:lang w:val="en-US"/>
        </w:rPr>
        <w:t>9</w:t>
      </w:r>
      <w:r w:rsidRPr="004734C9">
        <w:rPr>
          <w:rFonts w:asciiTheme="majorHAnsi" w:hAnsiTheme="majorHAnsi" w:cs="Helvetica"/>
          <w:b/>
          <w:i/>
        </w:rPr>
        <w:t>-ЧМИ</w:t>
      </w:r>
      <w:r w:rsidRPr="004734C9">
        <w:rPr>
          <w:rFonts w:asciiTheme="majorHAnsi" w:hAnsiTheme="majorHAnsi" w:cs="Helvetica"/>
          <w:b/>
          <w:i/>
        </w:rPr>
        <w:br/>
        <w:t xml:space="preserve">Тервел, </w:t>
      </w:r>
      <w:r w:rsidR="005D0F61">
        <w:rPr>
          <w:rFonts w:asciiTheme="majorHAnsi" w:hAnsiTheme="majorHAnsi" w:cs="Helvetica"/>
          <w:b/>
          <w:i/>
          <w:lang w:val="en-US"/>
        </w:rPr>
        <w:t>02</w:t>
      </w:r>
      <w:r w:rsidRPr="004734C9">
        <w:rPr>
          <w:rFonts w:asciiTheme="majorHAnsi" w:hAnsiTheme="majorHAnsi" w:cs="Helvetica"/>
          <w:b/>
          <w:i/>
        </w:rPr>
        <w:t>.06.2022 г.</w:t>
      </w:r>
    </w:p>
    <w:p w:rsidR="004734C9" w:rsidRPr="00633B41" w:rsidRDefault="004734C9" w:rsidP="00633B41">
      <w:pPr>
        <w:pStyle w:val="a4"/>
        <w:shd w:val="clear" w:color="auto" w:fill="FFFFFF"/>
        <w:ind w:right="-851" w:firstLine="284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 w:rsidRPr="004734C9">
        <w:rPr>
          <w:rFonts w:asciiTheme="majorHAnsi" w:hAnsiTheme="majorHAnsi"/>
          <w:b/>
          <w:i/>
          <w:sz w:val="26"/>
          <w:szCs w:val="26"/>
        </w:rPr>
        <w:t>ОТНОСНО:</w:t>
      </w:r>
      <w:r w:rsidRPr="004734C9">
        <w:rPr>
          <w:rFonts w:asciiTheme="majorHAnsi" w:hAnsiTheme="majorHAnsi"/>
          <w:i/>
          <w:sz w:val="26"/>
          <w:szCs w:val="26"/>
        </w:rPr>
        <w:t xml:space="preserve"> Допълване на 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Решение № 1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  <w:lang w:val="en-US"/>
        </w:rPr>
        <w:t>58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-ЧМИ на ОИК – Тервел от 31.05.2022 г.,</w:t>
      </w:r>
    </w:p>
    <w:p w:rsidR="004734C9" w:rsidRPr="004734C9" w:rsidRDefault="004734C9" w:rsidP="004734C9">
      <w:pPr>
        <w:shd w:val="clear" w:color="auto" w:fill="FFFFFF"/>
        <w:spacing w:after="150"/>
        <w:ind w:right="-851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Общинска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комисия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</w:t>
      </w:r>
      <w:proofErr w:type="spellStart"/>
      <w:r w:rsidRPr="004734C9">
        <w:rPr>
          <w:rFonts w:asciiTheme="majorHAnsi" w:hAnsiTheme="majorHAnsi"/>
          <w:i/>
          <w:sz w:val="26"/>
          <w:szCs w:val="26"/>
        </w:rPr>
        <w:t>ъс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 xml:space="preserve"> свое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Решение № 1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  <w:lang w:val="en-US"/>
        </w:rPr>
        <w:t>58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-ЧМИ/ 31.05.2022 </w:t>
      </w:r>
      <w:proofErr w:type="gramStart"/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г.,</w:t>
      </w:r>
      <w:proofErr w:type="gramEnd"/>
      <w:r w:rsidRPr="004734C9">
        <w:rPr>
          <w:rFonts w:asciiTheme="majorHAnsi" w:hAnsiTheme="majorHAnsi"/>
          <w:i/>
          <w:sz w:val="26"/>
          <w:szCs w:val="26"/>
        </w:rPr>
        <w:t xml:space="preserve"> 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определи броя на членовете на секционните избирателни комисии на територията 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lastRenderedPageBreak/>
        <w:t>на община Тервел, при произвеждане на частични местни избори за кмет на кметство с. Нова Камена на 03.07.2022 г.</w:t>
      </w:r>
    </w:p>
    <w:p w:rsidR="004734C9" w:rsidRPr="004734C9" w:rsidRDefault="004734C9" w:rsidP="004734C9">
      <w:pPr>
        <w:shd w:val="clear" w:color="auto" w:fill="FFFFFF"/>
        <w:spacing w:after="150"/>
        <w:ind w:right="-851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С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цел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по-детайлно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конкретизиране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 xml:space="preserve"> на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>та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членове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>те, които ще влязат в състава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</w:t>
      </w:r>
      <w:r w:rsidRPr="004734C9">
        <w:rPr>
          <w:rFonts w:asciiTheme="majorHAnsi" w:hAnsiTheme="majorHAnsi"/>
          <w:i/>
          <w:sz w:val="26"/>
          <w:szCs w:val="26"/>
        </w:rPr>
        <w:t xml:space="preserve"> и на ПСИК и на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>та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ръководството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</w:t>
      </w:r>
      <w:r w:rsidRPr="004734C9">
        <w:rPr>
          <w:rFonts w:asciiTheme="majorHAnsi" w:hAnsiTheme="majorHAnsi"/>
          <w:i/>
          <w:sz w:val="26"/>
          <w:szCs w:val="26"/>
        </w:rPr>
        <w:t xml:space="preserve"> и на ПСИК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</w:t>
      </w:r>
      <w:r w:rsidRPr="004734C9">
        <w:rPr>
          <w:rFonts w:asciiTheme="majorHAnsi" w:hAnsiTheme="majorHAnsi"/>
          <w:i/>
          <w:sz w:val="26"/>
          <w:szCs w:val="26"/>
        </w:rPr>
        <w:t xml:space="preserve"> изборите за кмет на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 xml:space="preserve">, 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възниква необходимост от допълнение на Решение № 1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  <w:lang w:val="en-US"/>
        </w:rPr>
        <w:t>58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-ЧМИ/ 31.05.2022 г. </w:t>
      </w:r>
    </w:p>
    <w:p w:rsidR="004734C9" w:rsidRPr="004734C9" w:rsidRDefault="004734C9" w:rsidP="004734C9">
      <w:pPr>
        <w:shd w:val="clear" w:color="auto" w:fill="FFFFFF"/>
        <w:spacing w:after="150"/>
        <w:ind w:right="-851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На основание чл. 72, ал. 1, т. 1, чл. 87, ал. 1, т. 1, чл. 9, ал. 6, 8 и 9,  чл. 92, ал. 4, т.1 и т. 2 и ал. 5, чл. 90 </w:t>
      </w:r>
      <w:proofErr w:type="spellStart"/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вр</w:t>
      </w:r>
      <w:proofErr w:type="spellEnd"/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. чл. 37 от Изборния кодекс, свое Решение № 156-ЧМИ от 27.05.2022 г., Решение № 117-МИ/ 25.05.2021 г. и Решение № 1164-ЧМИ от 27.05.2022 г. на ЦИК, ОИК-Тервел</w:t>
      </w:r>
      <w:r w:rsidRPr="004734C9">
        <w:rPr>
          <w:rFonts w:asciiTheme="majorHAnsi" w:hAnsiTheme="majorHAnsi"/>
          <w:i/>
          <w:sz w:val="26"/>
          <w:szCs w:val="26"/>
        </w:rPr>
        <w:t>,</w:t>
      </w:r>
    </w:p>
    <w:p w:rsidR="004734C9" w:rsidRPr="004734C9" w:rsidRDefault="004734C9" w:rsidP="004734C9">
      <w:pPr>
        <w:shd w:val="clear" w:color="auto" w:fill="FFFFFF"/>
        <w:jc w:val="center"/>
        <w:rPr>
          <w:rFonts w:asciiTheme="majorHAnsi" w:hAnsiTheme="majorHAnsi" w:cs="Helvetica"/>
          <w:b/>
          <w:bCs/>
          <w:i/>
          <w:sz w:val="26"/>
          <w:szCs w:val="26"/>
        </w:rPr>
      </w:pPr>
      <w:r w:rsidRPr="004734C9">
        <w:rPr>
          <w:rFonts w:asciiTheme="majorHAnsi" w:hAnsiTheme="majorHAnsi" w:cs="Helvetica"/>
          <w:b/>
          <w:bCs/>
          <w:i/>
          <w:sz w:val="26"/>
          <w:szCs w:val="26"/>
        </w:rPr>
        <w:t>Р Е Ш И:</w:t>
      </w:r>
    </w:p>
    <w:p w:rsidR="004734C9" w:rsidRPr="004734C9" w:rsidRDefault="004734C9" w:rsidP="004734C9">
      <w:pPr>
        <w:shd w:val="clear" w:color="auto" w:fill="FFFFFF"/>
        <w:jc w:val="center"/>
        <w:rPr>
          <w:rFonts w:asciiTheme="majorHAnsi" w:hAnsiTheme="majorHAnsi" w:cs="Helvetica"/>
          <w:b/>
          <w:bCs/>
          <w:i/>
          <w:sz w:val="26"/>
          <w:szCs w:val="26"/>
        </w:rPr>
      </w:pPr>
    </w:p>
    <w:p w:rsidR="004734C9" w:rsidRPr="004734C9" w:rsidRDefault="004734C9" w:rsidP="004734C9">
      <w:pPr>
        <w:shd w:val="clear" w:color="auto" w:fill="FFFFFF"/>
        <w:ind w:firstLine="284"/>
        <w:jc w:val="both"/>
        <w:rPr>
          <w:rFonts w:asciiTheme="majorHAnsi" w:hAnsiTheme="majorHAnsi" w:cs="Helvetica"/>
          <w:i/>
          <w:sz w:val="26"/>
          <w:szCs w:val="26"/>
        </w:rPr>
      </w:pPr>
      <w:r w:rsidRPr="004734C9">
        <w:rPr>
          <w:rFonts w:asciiTheme="majorHAnsi" w:hAnsiTheme="majorHAnsi"/>
          <w:b/>
          <w:i/>
          <w:sz w:val="26"/>
          <w:szCs w:val="26"/>
          <w:shd w:val="clear" w:color="auto" w:fill="FFFFFF"/>
        </w:rPr>
        <w:t>ДОПЪЛВА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Решение № 1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  <w:lang w:val="en-US"/>
        </w:rPr>
        <w:t>58</w:t>
      </w:r>
      <w:r w:rsidRPr="004734C9">
        <w:rPr>
          <w:rFonts w:asciiTheme="majorHAnsi" w:hAnsiTheme="majorHAnsi"/>
          <w:i/>
          <w:sz w:val="26"/>
          <w:szCs w:val="26"/>
          <w:shd w:val="clear" w:color="auto" w:fill="FFFFFF"/>
        </w:rPr>
        <w:t>-ЧМИ от 31.05.2022 г., както следва:</w:t>
      </w:r>
    </w:p>
    <w:p w:rsidR="004734C9" w:rsidRPr="004734C9" w:rsidRDefault="004734C9" w:rsidP="004734C9">
      <w:pPr>
        <w:shd w:val="clear" w:color="auto" w:fill="FFFFFF"/>
        <w:tabs>
          <w:tab w:val="left" w:pos="284"/>
        </w:tabs>
        <w:spacing w:before="100" w:beforeAutospacing="1" w:after="100" w:afterAutospacing="1"/>
        <w:ind w:right="-851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</w:rPr>
        <w:tab/>
        <w:t xml:space="preserve">2.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Определя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ръководствата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съгласно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утвърдената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ЦИК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методика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решение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№ 1164-ЧМИ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27.05.2022 </w:t>
      </w:r>
      <w:proofErr w:type="gramStart"/>
      <w:r w:rsidRPr="004734C9">
        <w:rPr>
          <w:rFonts w:asciiTheme="majorHAnsi" w:hAnsiTheme="majorHAnsi"/>
          <w:i/>
          <w:sz w:val="26"/>
          <w:szCs w:val="26"/>
          <w:lang w:val="en-US"/>
        </w:rPr>
        <w:t>г.,</w:t>
      </w:r>
      <w:proofErr w:type="gram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както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следва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p w:rsidR="004734C9" w:rsidRPr="004734C9" w:rsidRDefault="004734C9" w:rsidP="004734C9">
      <w:pPr>
        <w:shd w:val="clear" w:color="auto" w:fill="FFFFFF"/>
        <w:spacing w:after="150"/>
        <w:ind w:right="-851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2.1.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всички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членове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982"/>
        <w:gridCol w:w="711"/>
        <w:gridCol w:w="1432"/>
        <w:gridCol w:w="982"/>
        <w:gridCol w:w="2089"/>
        <w:gridCol w:w="1747"/>
      </w:tblGrid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Продължаваме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Промяната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„ГЕРБ-СДС"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КП „БСП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за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Има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такъв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народ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Демократична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Обединение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Възраждане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</w:tr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</w:tr>
    </w:tbl>
    <w:p w:rsidR="004734C9" w:rsidRPr="004734C9" w:rsidRDefault="004734C9" w:rsidP="004734C9">
      <w:pPr>
        <w:shd w:val="clear" w:color="auto" w:fill="FFFFFF"/>
        <w:spacing w:after="150"/>
        <w:ind w:right="-567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2.2.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ръководствата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982"/>
        <w:gridCol w:w="711"/>
        <w:gridCol w:w="1432"/>
        <w:gridCol w:w="982"/>
        <w:gridCol w:w="2089"/>
        <w:gridCol w:w="1747"/>
      </w:tblGrid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Продължаваме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Промяната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„ГЕРБ-СДС"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КП „БСП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за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Има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такъв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народ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Демократична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Обединение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Възраждане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</w:tr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</w:tr>
    </w:tbl>
    <w:p w:rsidR="004734C9" w:rsidRPr="004734C9" w:rsidRDefault="004734C9" w:rsidP="004734C9">
      <w:pPr>
        <w:shd w:val="clear" w:color="auto" w:fill="FFFFFF"/>
        <w:jc w:val="both"/>
        <w:rPr>
          <w:rFonts w:asciiTheme="majorHAnsi" w:hAnsiTheme="majorHAnsi"/>
          <w:i/>
          <w:sz w:val="26"/>
          <w:szCs w:val="26"/>
          <w:lang w:val="en-US"/>
        </w:rPr>
      </w:pPr>
    </w:p>
    <w:p w:rsidR="004734C9" w:rsidRPr="004734C9" w:rsidRDefault="004734C9" w:rsidP="004734C9">
      <w:pPr>
        <w:shd w:val="clear" w:color="auto" w:fill="FFFFFF"/>
        <w:spacing w:before="100" w:beforeAutospacing="1" w:after="100" w:afterAutospacing="1"/>
        <w:ind w:right="-567" w:firstLine="284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</w:rPr>
        <w:t xml:space="preserve">3. 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случай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образуване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секци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>я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гласуване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подвижна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кутия</w:t>
      </w:r>
      <w:proofErr w:type="spellEnd"/>
      <w:r w:rsidRPr="004734C9">
        <w:rPr>
          <w:rFonts w:asciiTheme="majorHAnsi" w:hAnsiTheme="majorHAnsi"/>
          <w:i/>
          <w:sz w:val="26"/>
          <w:szCs w:val="26"/>
        </w:rPr>
        <w:t xml:space="preserve"> (ПСИК)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при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произвеждане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частичен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избор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3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юли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2022 г., ОИК-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определя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броя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членовете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 ПСИК,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както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следва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p w:rsidR="004734C9" w:rsidRPr="004734C9" w:rsidRDefault="004734C9" w:rsidP="004734C9">
      <w:pPr>
        <w:shd w:val="clear" w:color="auto" w:fill="FFFFFF"/>
        <w:spacing w:after="150"/>
        <w:ind w:right="-567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b/>
          <w:bCs/>
          <w:i/>
          <w:sz w:val="26"/>
          <w:szCs w:val="26"/>
          <w:lang w:val="en-US"/>
        </w:rPr>
        <w:t>- 7</w:t>
      </w:r>
      <w:r w:rsidRPr="004734C9">
        <w:rPr>
          <w:rFonts w:asciiTheme="majorHAnsi" w:hAnsiTheme="majorHAnsi"/>
          <w:i/>
          <w:sz w:val="26"/>
          <w:szCs w:val="26"/>
          <w:lang w:val="en-US"/>
        </w:rPr>
        <w:t> (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седем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)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членове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включително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председател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заместник-председател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и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секретар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.</w:t>
      </w:r>
    </w:p>
    <w:p w:rsidR="004734C9" w:rsidRPr="004734C9" w:rsidRDefault="004734C9" w:rsidP="004734C9">
      <w:pPr>
        <w:shd w:val="clear" w:color="auto" w:fill="FFFFFF"/>
        <w:spacing w:before="100" w:beforeAutospacing="1" w:after="100" w:afterAutospacing="1"/>
        <w:ind w:right="-567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</w:rPr>
        <w:t xml:space="preserve">4.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Определя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ръководството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ПСИК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при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евентуално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образуване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такава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секция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гласуване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подвижна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кутия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съгласно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утвърдената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ЦИК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методика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решение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№ 1164-МИ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27.05.2022 </w:t>
      </w:r>
      <w:proofErr w:type="gramStart"/>
      <w:r w:rsidRPr="004734C9">
        <w:rPr>
          <w:rFonts w:asciiTheme="majorHAnsi" w:hAnsiTheme="majorHAnsi"/>
          <w:i/>
          <w:sz w:val="26"/>
          <w:szCs w:val="26"/>
          <w:lang w:val="en-US"/>
        </w:rPr>
        <w:t>г.,</w:t>
      </w:r>
      <w:proofErr w:type="gram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както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следва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p w:rsidR="004734C9" w:rsidRPr="004734C9" w:rsidRDefault="004734C9" w:rsidP="004734C9">
      <w:pPr>
        <w:shd w:val="clear" w:color="auto" w:fill="FFFFFF"/>
        <w:spacing w:after="150"/>
        <w:ind w:right="-567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lastRenderedPageBreak/>
        <w:t xml:space="preserve">4.1.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всички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членове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ПСИК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991"/>
        <w:gridCol w:w="721"/>
        <w:gridCol w:w="1443"/>
        <w:gridCol w:w="989"/>
        <w:gridCol w:w="2100"/>
        <w:gridCol w:w="1682"/>
      </w:tblGrid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Продължаваме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Промяната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„ГЕРБ-СДС"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КП „БСП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за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Има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такъв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народ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Демократична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Обединение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ind w:right="-65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Възраждане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</w:tr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</w:tr>
    </w:tbl>
    <w:p w:rsidR="004734C9" w:rsidRPr="004734C9" w:rsidRDefault="004734C9" w:rsidP="004734C9">
      <w:pPr>
        <w:shd w:val="clear" w:color="auto" w:fill="FFFFFF"/>
        <w:spacing w:after="150"/>
        <w:ind w:right="-567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4.2.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Места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ръководствата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СИК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кметство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с.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Нова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Камена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,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: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982"/>
        <w:gridCol w:w="711"/>
        <w:gridCol w:w="1432"/>
        <w:gridCol w:w="982"/>
        <w:gridCol w:w="2089"/>
        <w:gridCol w:w="1747"/>
      </w:tblGrid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Продължаваме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Промяната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</w:t>
            </w:r>
          </w:p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„ГЕРБ-СДС"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КП „БСП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за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Има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такъв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народ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КП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Демократична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България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Обединение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ПП „</w:t>
            </w:r>
            <w:proofErr w:type="spellStart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Възраждане</w:t>
            </w:r>
            <w:proofErr w:type="spellEnd"/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“</w:t>
            </w:r>
          </w:p>
        </w:tc>
      </w:tr>
      <w:tr w:rsidR="004734C9" w:rsidRPr="004734C9" w:rsidTr="007943E1">
        <w:tc>
          <w:tcPr>
            <w:tcW w:w="2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      0</w:t>
            </w:r>
          </w:p>
        </w:tc>
        <w:tc>
          <w:tcPr>
            <w:tcW w:w="2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C9" w:rsidRPr="004734C9" w:rsidRDefault="004734C9" w:rsidP="007943E1">
            <w:pPr>
              <w:spacing w:after="150"/>
              <w:jc w:val="both"/>
              <w:rPr>
                <w:rFonts w:asciiTheme="majorHAnsi" w:hAnsiTheme="majorHAnsi"/>
                <w:i/>
                <w:sz w:val="26"/>
                <w:szCs w:val="26"/>
                <w:lang w:val="en-US"/>
              </w:rPr>
            </w:pPr>
            <w:r w:rsidRPr="004734C9">
              <w:rPr>
                <w:rFonts w:asciiTheme="majorHAnsi" w:hAnsiTheme="majorHAnsi"/>
                <w:i/>
                <w:sz w:val="26"/>
                <w:szCs w:val="26"/>
                <w:lang w:val="en-US"/>
              </w:rPr>
              <w:t>0</w:t>
            </w:r>
          </w:p>
        </w:tc>
      </w:tr>
    </w:tbl>
    <w:p w:rsidR="004734C9" w:rsidRPr="004734C9" w:rsidRDefault="004734C9" w:rsidP="004734C9">
      <w:pPr>
        <w:shd w:val="clear" w:color="auto" w:fill="FFFFFF"/>
        <w:spacing w:after="150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        </w:t>
      </w:r>
    </w:p>
    <w:p w:rsidR="004734C9" w:rsidRPr="004734C9" w:rsidRDefault="004734C9" w:rsidP="004734C9">
      <w:pPr>
        <w:shd w:val="clear" w:color="auto" w:fill="FFFFFF"/>
        <w:spacing w:after="150"/>
        <w:ind w:right="-567" w:firstLine="708"/>
        <w:jc w:val="both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4734C9">
        <w:rPr>
          <w:rFonts w:asciiTheme="majorHAnsi" w:hAnsiTheme="majorHAnsi"/>
          <w:i/>
          <w:sz w:val="26"/>
          <w:szCs w:val="26"/>
          <w:lang w:val="en-US"/>
        </w:rPr>
        <w:t>Решението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да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сведе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до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знанието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Община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Тервел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.</w:t>
      </w:r>
      <w:proofErr w:type="gramEnd"/>
      <w:r w:rsidRPr="004734C9">
        <w:rPr>
          <w:rFonts w:asciiTheme="majorHAnsi" w:hAnsiTheme="majorHAnsi"/>
          <w:i/>
          <w:sz w:val="26"/>
          <w:szCs w:val="26"/>
        </w:rPr>
        <w:t xml:space="preserve">  </w:t>
      </w:r>
    </w:p>
    <w:p w:rsidR="004734C9" w:rsidRPr="004734C9" w:rsidRDefault="004734C9" w:rsidP="004734C9">
      <w:pPr>
        <w:shd w:val="clear" w:color="auto" w:fill="FFFFFF"/>
        <w:spacing w:after="150"/>
        <w:ind w:right="-567"/>
        <w:jc w:val="both"/>
        <w:rPr>
          <w:rFonts w:asciiTheme="majorHAnsi" w:hAnsiTheme="majorHAnsi"/>
          <w:i/>
          <w:sz w:val="26"/>
          <w:szCs w:val="26"/>
          <w:lang w:val="en-US"/>
        </w:rPr>
      </w:pPr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            </w:t>
      </w:r>
      <w:proofErr w:type="spellStart"/>
      <w:proofErr w:type="gramStart"/>
      <w:r w:rsidRPr="004734C9">
        <w:rPr>
          <w:rFonts w:asciiTheme="majorHAnsi" w:hAnsiTheme="majorHAnsi"/>
          <w:i/>
          <w:sz w:val="26"/>
          <w:szCs w:val="26"/>
          <w:lang w:val="en-US"/>
        </w:rPr>
        <w:t>Решението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подлежи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оспорване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в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тридневен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срок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от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обявяването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му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пред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Централната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избирателна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 xml:space="preserve"> </w:t>
      </w:r>
      <w:proofErr w:type="spellStart"/>
      <w:r w:rsidRPr="004734C9">
        <w:rPr>
          <w:rFonts w:asciiTheme="majorHAnsi" w:hAnsiTheme="majorHAnsi"/>
          <w:i/>
          <w:sz w:val="26"/>
          <w:szCs w:val="26"/>
          <w:lang w:val="en-US"/>
        </w:rPr>
        <w:t>комисия</w:t>
      </w:r>
      <w:proofErr w:type="spellEnd"/>
      <w:r w:rsidRPr="004734C9">
        <w:rPr>
          <w:rFonts w:asciiTheme="majorHAnsi" w:hAnsiTheme="majorHAnsi"/>
          <w:i/>
          <w:sz w:val="26"/>
          <w:szCs w:val="26"/>
          <w:lang w:val="en-US"/>
        </w:rPr>
        <w:t>.</w:t>
      </w:r>
      <w:proofErr w:type="gramEnd"/>
    </w:p>
    <w:p w:rsidR="004734C9" w:rsidRPr="004734C9" w:rsidRDefault="004734C9" w:rsidP="004734C9">
      <w:pPr>
        <w:ind w:right="-567" w:firstLine="708"/>
        <w:jc w:val="both"/>
        <w:rPr>
          <w:rFonts w:asciiTheme="majorHAnsi" w:hAnsiTheme="majorHAnsi"/>
          <w:i/>
          <w:sz w:val="26"/>
          <w:szCs w:val="26"/>
        </w:rPr>
      </w:pPr>
    </w:p>
    <w:p w:rsidR="004734C9" w:rsidRPr="004734C9" w:rsidRDefault="004734C9" w:rsidP="004734C9">
      <w:pPr>
        <w:ind w:right="-567" w:firstLine="708"/>
        <w:jc w:val="both"/>
        <w:rPr>
          <w:rFonts w:asciiTheme="majorHAnsi" w:hAnsiTheme="majorHAnsi"/>
          <w:i/>
          <w:sz w:val="26"/>
          <w:szCs w:val="26"/>
        </w:rPr>
      </w:pPr>
      <w:r w:rsidRPr="004734C9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5F0C52" w:rsidRDefault="005F0C52" w:rsidP="00C03E26">
      <w:pPr>
        <w:rPr>
          <w:rFonts w:asciiTheme="majorHAnsi" w:hAnsiTheme="majorHAnsi"/>
          <w:b/>
        </w:rPr>
      </w:pPr>
    </w:p>
    <w:p w:rsidR="00775A12" w:rsidRPr="00775A12" w:rsidRDefault="00775A12" w:rsidP="00775A12">
      <w:pPr>
        <w:ind w:firstLine="708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Гласували 7 членове на ОИК- Тервел:</w:t>
      </w:r>
    </w:p>
    <w:p w:rsidR="00775A12" w:rsidRPr="00775A12" w:rsidRDefault="00775A12" w:rsidP="00775A12">
      <w:pPr>
        <w:jc w:val="both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„За“ – Невяна Пенчева, Александър Александров, Адем Адемов, Капка Георгиева, Валентин Петров, Димитър Цонев, Мария Минчева.</w:t>
      </w:r>
    </w:p>
    <w:p w:rsidR="00775A12" w:rsidRDefault="00775A12" w:rsidP="00775A12">
      <w:pPr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„Против“ – 0</w:t>
      </w:r>
      <w:r>
        <w:rPr>
          <w:rFonts w:asciiTheme="majorHAnsi" w:hAnsiTheme="majorHAnsi"/>
          <w:b/>
        </w:rPr>
        <w:t xml:space="preserve">  </w:t>
      </w:r>
    </w:p>
    <w:p w:rsidR="00775A12" w:rsidRDefault="00775A12" w:rsidP="00C03E26">
      <w:pPr>
        <w:rPr>
          <w:rFonts w:asciiTheme="majorHAnsi" w:hAnsiTheme="majorHAnsi"/>
          <w:b/>
        </w:rPr>
      </w:pPr>
    </w:p>
    <w:p w:rsidR="005F0C52" w:rsidRDefault="005F0C52" w:rsidP="00C03E26">
      <w:pPr>
        <w:rPr>
          <w:rFonts w:asciiTheme="majorHAnsi" w:hAnsiTheme="majorHAnsi"/>
          <w:b/>
        </w:rPr>
      </w:pPr>
    </w:p>
    <w:p w:rsidR="005F0C52" w:rsidRPr="00F74671" w:rsidRDefault="005F0C52" w:rsidP="005F0C52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>По точка втора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5F0C52" w:rsidRPr="000305BD" w:rsidRDefault="005F0C52" w:rsidP="005F0C52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5F0C52" w:rsidRPr="005F0C52" w:rsidRDefault="005F0C52" w:rsidP="005F0C5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  <w:sz w:val="26"/>
          <w:szCs w:val="26"/>
        </w:rPr>
      </w:pPr>
      <w:r w:rsidRPr="005F0C52">
        <w:rPr>
          <w:rFonts w:asciiTheme="majorHAnsi" w:hAnsiTheme="majorHAnsi" w:cs="Helvetica"/>
          <w:b/>
          <w:i/>
          <w:sz w:val="26"/>
          <w:szCs w:val="26"/>
        </w:rPr>
        <w:t>РЕШЕНИЕ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>№ 160-ЧМИ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 xml:space="preserve">Тервел, </w:t>
      </w:r>
      <w:r w:rsidRPr="005F0C52">
        <w:rPr>
          <w:rFonts w:asciiTheme="majorHAnsi" w:hAnsiTheme="majorHAnsi" w:cs="Helvetica"/>
          <w:b/>
          <w:i/>
          <w:sz w:val="26"/>
          <w:szCs w:val="26"/>
          <w:lang w:val="en-US"/>
        </w:rPr>
        <w:t>02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t>.06.2022 г.</w:t>
      </w:r>
    </w:p>
    <w:p w:rsidR="005F0C52" w:rsidRPr="005F0C52" w:rsidRDefault="005F0C52" w:rsidP="005F0C52">
      <w:pPr>
        <w:pStyle w:val="a4"/>
        <w:shd w:val="clear" w:color="auto" w:fill="FFFFFF"/>
        <w:ind w:right="-851" w:firstLine="284"/>
        <w:jc w:val="both"/>
        <w:rPr>
          <w:rFonts w:asciiTheme="majorHAnsi" w:hAnsiTheme="majorHAnsi"/>
          <w:b/>
          <w:i/>
          <w:sz w:val="26"/>
          <w:szCs w:val="26"/>
        </w:rPr>
      </w:pPr>
    </w:p>
    <w:p w:rsidR="005F0C52" w:rsidRPr="005F0C52" w:rsidRDefault="005F0C52" w:rsidP="005F0C52">
      <w:pPr>
        <w:pStyle w:val="a4"/>
        <w:shd w:val="clear" w:color="auto" w:fill="FFFFFF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</w:pPr>
      <w:r w:rsidRPr="005F0C52">
        <w:rPr>
          <w:rFonts w:asciiTheme="majorHAnsi" w:hAnsiTheme="majorHAnsi"/>
          <w:b/>
          <w:i/>
          <w:sz w:val="26"/>
          <w:szCs w:val="26"/>
        </w:rPr>
        <w:t>ОТНОСНО:</w:t>
      </w:r>
      <w:r w:rsidRPr="005F0C52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Р</w:t>
      </w:r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егистрация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Коалиция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„БСП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България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”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На 01.06.2022 г.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постъпи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„БСП</w:t>
      </w:r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за България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”,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подписано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Пламен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Христов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Желязков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качеството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пълномощник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Корнелия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Петрова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Нинова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на Българската социалистическа партия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“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БСП за България“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заведено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</w:t>
      </w:r>
      <w:proofErr w:type="spellEnd"/>
      <w:r w:rsidR="00775A1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№ 032/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01.06.2022 г.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регистъра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lastRenderedPageBreak/>
        <w:t>коалициите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искане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кметство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Нова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Камена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Към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приложени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изискуемите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5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документи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</w:p>
    <w:p w:rsidR="005F0C52" w:rsidRPr="005F0C52" w:rsidRDefault="005F0C52" w:rsidP="005F0C52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</w:pP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Решение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за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образуване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на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коалицията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,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подписано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от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лицата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,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представляващи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партиите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, и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подпечатано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с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печатите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на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участващите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 xml:space="preserve"> </w:t>
      </w:r>
      <w:proofErr w:type="spellStart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партии</w:t>
      </w:r>
      <w:proofErr w:type="spellEnd"/>
      <w:r w:rsidRPr="005F0C52">
        <w:rPr>
          <w:rFonts w:asciiTheme="majorHAnsi" w:hAnsiTheme="majorHAnsi"/>
          <w:i/>
          <w:color w:val="000000"/>
          <w:sz w:val="26"/>
          <w:szCs w:val="26"/>
          <w:lang w:val="en"/>
        </w:rPr>
        <w:t>;</w:t>
      </w:r>
    </w:p>
    <w:p w:rsidR="005F0C52" w:rsidRPr="005F0C52" w:rsidRDefault="005F0C52" w:rsidP="005F0C52">
      <w:pPr>
        <w:pStyle w:val="a3"/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</w:pPr>
    </w:p>
    <w:p w:rsidR="005F0C52" w:rsidRPr="005F0C52" w:rsidRDefault="005F0C52" w:rsidP="005F0C52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Пълномощно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 № ПНС-075/ 01.06.2022 г.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Корнелия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Петрова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Нинова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 на Българската социалистическа партия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коалиция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партии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“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>БСП за България“, в полза на Пламен Христов Желязков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;</w:t>
      </w:r>
    </w:p>
    <w:p w:rsidR="005F0C52" w:rsidRPr="005F0C52" w:rsidRDefault="005F0C52" w:rsidP="005F0C52">
      <w:pPr>
        <w:shd w:val="clear" w:color="auto" w:fill="FFFFFF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посочени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адрес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телефон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контакт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Във връзка с така посоченото са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изискванията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1844-МИ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21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2020 г.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ОИК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</w:rPr>
        <w:t>кметство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Изявено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е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желание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начин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изписване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бюлетината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одобрено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1159-МИ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27.05.2022 </w:t>
      </w:r>
      <w:proofErr w:type="gram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г.,</w:t>
      </w:r>
      <w:proofErr w:type="gram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а </w:t>
      </w:r>
      <w:proofErr w:type="spellStart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 “</w:t>
      </w:r>
      <w:r w:rsidR="003850C9">
        <w:rPr>
          <w:rFonts w:asciiTheme="majorHAnsi" w:hAnsiTheme="majorHAnsi" w:cs="Helvetica"/>
          <w:i/>
          <w:color w:val="000000" w:themeColor="text1"/>
          <w:sz w:val="26"/>
          <w:szCs w:val="26"/>
        </w:rPr>
        <w:t>БСП ЗА БЪЛГАРИЯ“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Предвид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изложеното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87,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1, т. 12,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във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връзка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Изборния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кодекс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,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Общинската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Тервел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,</w:t>
      </w:r>
    </w:p>
    <w:p w:rsidR="005F0C52" w:rsidRPr="005F0C52" w:rsidRDefault="005F0C52" w:rsidP="005F0C52">
      <w:pPr>
        <w:pStyle w:val="a4"/>
        <w:shd w:val="clear" w:color="auto" w:fill="FFFFFF"/>
        <w:ind w:firstLine="284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</w:p>
    <w:p w:rsidR="005F0C52" w:rsidRPr="005F0C52" w:rsidRDefault="005F0C52" w:rsidP="005F0C52">
      <w:pPr>
        <w:shd w:val="clear" w:color="auto" w:fill="FFFFFF"/>
        <w:jc w:val="center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  <w:t>Р Е Ш И:</w:t>
      </w:r>
    </w:p>
    <w:p w:rsidR="005F0C52" w:rsidRPr="005F0C52" w:rsidRDefault="005F0C52" w:rsidP="005F0C52">
      <w:pPr>
        <w:shd w:val="clear" w:color="auto" w:fill="FFFFFF"/>
        <w:jc w:val="both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</w:p>
    <w:p w:rsidR="005F0C52" w:rsidRPr="005F0C52" w:rsidRDefault="003850C9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>
        <w:rPr>
          <w:rFonts w:asciiTheme="majorHAnsi" w:hAnsiTheme="majorHAnsi" w:cs="Helvetica"/>
          <w:i/>
          <w:color w:val="000000" w:themeColor="text1"/>
          <w:sz w:val="26"/>
          <w:szCs w:val="26"/>
        </w:rPr>
        <w:t>Регистрира и обявява Коалиция</w:t>
      </w:r>
      <w:r w:rsidR="005F0C52"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  <w:r w:rsidR="005F0C52" w:rsidRPr="005F0C52">
        <w:rPr>
          <w:rFonts w:asciiTheme="majorHAnsi" w:hAnsiTheme="majorHAnsi" w:cs="Helvetica"/>
          <w:i/>
          <w:color w:val="000000" w:themeColor="text1"/>
          <w:sz w:val="26"/>
          <w:szCs w:val="26"/>
          <w:shd w:val="clear" w:color="auto" w:fill="FFFFFF"/>
        </w:rPr>
        <w:t>„БСП ЗА БЪЛГАРИЯ“</w:t>
      </w:r>
      <w:r w:rsidR="005F0C52" w:rsidRPr="005F0C52">
        <w:rPr>
          <w:rFonts w:ascii="Helvetica" w:hAnsi="Helvetica" w:cs="Helvetica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F0C52"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за участие в частични избори за кмет на кметство с. Нова Камена на 03 юли 2022 г.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Наименованието на коалицията в бюлетината ще бъде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shd w:val="clear" w:color="auto" w:fill="FFFFFF"/>
        </w:rPr>
        <w:t>„БСП ЗА БЪЛГАРИЯ“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След обявяването му, решението да се впише незабавно в Публичния електронен регистър на партиите, коалициите и инициативните комитети.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Решението</w:t>
      </w:r>
      <w:proofErr w:type="spellEnd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подлежи</w:t>
      </w:r>
      <w:proofErr w:type="spellEnd"/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оспорване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тридневен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срок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обявяването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Централната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5F0C52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5F0C52" w:rsidRPr="00C03E26" w:rsidRDefault="005F0C52" w:rsidP="005F0C52">
      <w:pPr>
        <w:jc w:val="both"/>
        <w:rPr>
          <w:rFonts w:asciiTheme="majorHAnsi" w:hAnsiTheme="majorHAnsi"/>
        </w:rPr>
      </w:pPr>
    </w:p>
    <w:p w:rsidR="005F0C52" w:rsidRPr="00775A12" w:rsidRDefault="00775A12" w:rsidP="005F0C52">
      <w:pPr>
        <w:ind w:firstLine="708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Гласували 7</w:t>
      </w:r>
      <w:r w:rsidR="005F0C52" w:rsidRPr="00775A12">
        <w:rPr>
          <w:rFonts w:asciiTheme="majorHAnsi" w:hAnsiTheme="majorHAnsi"/>
          <w:b/>
        </w:rPr>
        <w:t xml:space="preserve"> членове на ОИК- Тервел:</w:t>
      </w:r>
    </w:p>
    <w:p w:rsidR="005F0C52" w:rsidRPr="00775A12" w:rsidRDefault="005F0C52" w:rsidP="005F0C52">
      <w:pPr>
        <w:jc w:val="both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„За“ – Невяна Пенчева, Александър Александров,</w:t>
      </w:r>
      <w:r w:rsidR="00775A12" w:rsidRPr="00775A12">
        <w:rPr>
          <w:rFonts w:asciiTheme="majorHAnsi" w:hAnsiTheme="majorHAnsi"/>
          <w:b/>
        </w:rPr>
        <w:t xml:space="preserve"> Адем Адемов,</w:t>
      </w:r>
      <w:r w:rsidRPr="00775A12">
        <w:rPr>
          <w:rFonts w:asciiTheme="majorHAnsi" w:hAnsiTheme="majorHAnsi"/>
          <w:b/>
        </w:rPr>
        <w:t xml:space="preserve"> Капка Георгиева, Валентин Петро</w:t>
      </w:r>
      <w:r w:rsidR="00775A12" w:rsidRPr="00775A12">
        <w:rPr>
          <w:rFonts w:asciiTheme="majorHAnsi" w:hAnsiTheme="majorHAnsi"/>
          <w:b/>
        </w:rPr>
        <w:t>в, Димитър Цонев, Мария Минчева</w:t>
      </w:r>
      <w:r w:rsidRPr="00775A12">
        <w:rPr>
          <w:rFonts w:asciiTheme="majorHAnsi" w:hAnsiTheme="majorHAnsi"/>
          <w:b/>
        </w:rPr>
        <w:t>.</w:t>
      </w:r>
    </w:p>
    <w:p w:rsidR="005F0C52" w:rsidRDefault="005F0C52" w:rsidP="005F0C52">
      <w:pPr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„Против“ – 0</w:t>
      </w:r>
      <w:r>
        <w:rPr>
          <w:rFonts w:asciiTheme="majorHAnsi" w:hAnsiTheme="majorHAnsi"/>
          <w:b/>
        </w:rPr>
        <w:t xml:space="preserve">  </w:t>
      </w:r>
    </w:p>
    <w:p w:rsidR="005F0C52" w:rsidRDefault="005F0C52" w:rsidP="005F0C52">
      <w:pPr>
        <w:rPr>
          <w:rFonts w:asciiTheme="majorHAnsi" w:hAnsiTheme="majorHAnsi"/>
          <w:b/>
        </w:rPr>
      </w:pPr>
    </w:p>
    <w:p w:rsidR="005F0C52" w:rsidRPr="00F74671" w:rsidRDefault="005F0C52" w:rsidP="005F0C52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>По точка трета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AB3C6F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lastRenderedPageBreak/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5F0C52" w:rsidRPr="000305BD" w:rsidRDefault="005F0C52" w:rsidP="005F0C52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5F0C52" w:rsidRPr="005F0C52" w:rsidRDefault="005F0C52" w:rsidP="005F0C5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  <w:sz w:val="26"/>
          <w:szCs w:val="26"/>
        </w:rPr>
      </w:pPr>
      <w:r w:rsidRPr="005F0C52">
        <w:rPr>
          <w:rFonts w:asciiTheme="majorHAnsi" w:hAnsiTheme="majorHAnsi" w:cs="Helvetica"/>
          <w:b/>
          <w:i/>
          <w:sz w:val="26"/>
          <w:szCs w:val="26"/>
        </w:rPr>
        <w:t>РЕШЕНИЕ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>№ 161-ЧМИ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 xml:space="preserve">Тервел, </w:t>
      </w:r>
      <w:r w:rsidRPr="005F0C52">
        <w:rPr>
          <w:rFonts w:asciiTheme="majorHAnsi" w:hAnsiTheme="majorHAnsi" w:cs="Helvetica"/>
          <w:b/>
          <w:i/>
          <w:sz w:val="26"/>
          <w:szCs w:val="26"/>
          <w:lang w:val="en-US"/>
        </w:rPr>
        <w:t>02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t>.06.2022 г.</w:t>
      </w:r>
    </w:p>
    <w:p w:rsidR="005F0C52" w:rsidRPr="005F0C52" w:rsidRDefault="005F0C52" w:rsidP="005F0C52">
      <w:pPr>
        <w:pStyle w:val="a4"/>
        <w:shd w:val="clear" w:color="auto" w:fill="FFFFFF"/>
        <w:ind w:right="-851" w:firstLine="284"/>
        <w:jc w:val="both"/>
        <w:rPr>
          <w:rFonts w:asciiTheme="majorHAnsi" w:hAnsiTheme="majorHAnsi"/>
          <w:b/>
          <w:i/>
          <w:sz w:val="26"/>
          <w:szCs w:val="26"/>
        </w:rPr>
      </w:pPr>
    </w:p>
    <w:p w:rsidR="005F0C52" w:rsidRPr="005F0C52" w:rsidRDefault="005F0C52" w:rsidP="005F0C52">
      <w:pPr>
        <w:pStyle w:val="a4"/>
        <w:shd w:val="clear" w:color="auto" w:fill="FFFFFF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</w:pPr>
      <w:r w:rsidRPr="005F0C52">
        <w:rPr>
          <w:rFonts w:asciiTheme="majorHAnsi" w:hAnsiTheme="majorHAnsi"/>
          <w:b/>
          <w:i/>
          <w:sz w:val="26"/>
          <w:szCs w:val="26"/>
        </w:rPr>
        <w:t>ОТНОСНО:</w:t>
      </w:r>
      <w:r w:rsidRPr="005F0C52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политическа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партия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„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Възраждане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”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На 01.06.2022 г.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постъпи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ПП „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Възраждане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”,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подписано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Димитър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Иванов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Василев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качеството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пълномощник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Костадин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Тодоров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Костадинов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-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заведено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033/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01.06.2022 г.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регистъра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искане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кметство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Нова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Камена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Към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приложени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изискуемите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5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документи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</w:p>
    <w:p w:rsidR="005F0C52" w:rsidRPr="00AB3C6F" w:rsidRDefault="005F0C52" w:rsidP="005F0C52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Пълномощно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, с дата 30.05.2022 г.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Костадин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Тодоров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Костадинов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-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ПП „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Възраждане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”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>, в полза на Димитър Иванов Василев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;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посочени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адрес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телефон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контакт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Във връзка с така посоченото са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изискванията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1844-МИ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21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2020 г.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ОИК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те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r w:rsidR="00F01F27">
        <w:rPr>
          <w:rFonts w:asciiTheme="majorHAnsi" w:hAnsiTheme="majorHAnsi" w:cs="Helvetica"/>
          <w:i/>
          <w:color w:val="000000" w:themeColor="text1"/>
          <w:sz w:val="26"/>
          <w:szCs w:val="26"/>
        </w:rPr>
        <w:t>кметство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Изявено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е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желание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начин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изписване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политическата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бюлетината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одобрено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1162-МИ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r w:rsidR="00F447AE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27.05.2022 </w:t>
      </w:r>
      <w:proofErr w:type="gramStart"/>
      <w:r w:rsidR="00F447AE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г.,</w:t>
      </w:r>
      <w:proofErr w:type="gramEnd"/>
      <w:r w:rsidR="00F447AE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а </w:t>
      </w:r>
      <w:proofErr w:type="spellStart"/>
      <w:r w:rsidR="00F447AE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="00F447AE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 ВЪЗРАЖДАНЕ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Предвид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изложеното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87,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1, т. 12,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във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връзка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Изборния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кодекс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,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Общинската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Тервел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,</w:t>
      </w:r>
    </w:p>
    <w:p w:rsidR="005F0C52" w:rsidRPr="005F0C52" w:rsidRDefault="005F0C52" w:rsidP="005F0C52">
      <w:pPr>
        <w:pStyle w:val="a4"/>
        <w:shd w:val="clear" w:color="auto" w:fill="FFFFFF"/>
        <w:ind w:firstLine="284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</w:p>
    <w:p w:rsidR="005F0C52" w:rsidRPr="005F0C52" w:rsidRDefault="005F0C52" w:rsidP="005F0C52">
      <w:pPr>
        <w:shd w:val="clear" w:color="auto" w:fill="FFFFFF"/>
        <w:jc w:val="center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  <w:t>Р Е Ш И:</w:t>
      </w:r>
    </w:p>
    <w:p w:rsidR="005F0C52" w:rsidRPr="005F0C52" w:rsidRDefault="005F0C52" w:rsidP="005F0C52">
      <w:pPr>
        <w:shd w:val="clear" w:color="auto" w:fill="FFFFFF"/>
        <w:jc w:val="both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Регистрира и обявява ПП „Възраждане” за участие в частични избори за кмет на кметство с. Нова Камена на 03 юли 2022 г.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Наименованието на партията в бюлетината ще бъде: ВЪЗРАЖДАНЕ.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След обявяването му, решението да се впише незабавно в Публичния електронен регистър на партиите, коалициите и инициативните комитети.</w:t>
      </w:r>
    </w:p>
    <w:p w:rsidR="005F0C52" w:rsidRPr="005F0C52" w:rsidRDefault="005F0C52" w:rsidP="00F447AE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Решението</w:t>
      </w:r>
      <w:proofErr w:type="spellEnd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подлежи</w:t>
      </w:r>
      <w:proofErr w:type="spellEnd"/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оспорване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тридневен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срок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обявяването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Централната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5F0C52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5F0C52" w:rsidRPr="00C03E26" w:rsidRDefault="005F0C52" w:rsidP="005F0C52">
      <w:pPr>
        <w:jc w:val="both"/>
        <w:rPr>
          <w:rFonts w:asciiTheme="majorHAnsi" w:hAnsiTheme="majorHAnsi"/>
        </w:rPr>
      </w:pPr>
    </w:p>
    <w:p w:rsidR="00775A12" w:rsidRPr="00775A12" w:rsidRDefault="00775A12" w:rsidP="00775A12">
      <w:pPr>
        <w:ind w:firstLine="708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Гласували 7 членове на ОИК- Тервел:</w:t>
      </w:r>
    </w:p>
    <w:p w:rsidR="00775A12" w:rsidRPr="00775A12" w:rsidRDefault="00775A12" w:rsidP="00775A12">
      <w:pPr>
        <w:jc w:val="both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„За“ – Невяна Пенчева, Александър Александров, Адем Адемов, Капка Георгиева, Валентин Петров, Димитър Цонев, Мария Минчева.</w:t>
      </w:r>
    </w:p>
    <w:p w:rsidR="00775A12" w:rsidRDefault="00775A12" w:rsidP="00775A12">
      <w:pPr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„Против“ – 0</w:t>
      </w:r>
      <w:r>
        <w:rPr>
          <w:rFonts w:asciiTheme="majorHAnsi" w:hAnsiTheme="majorHAnsi"/>
          <w:b/>
        </w:rPr>
        <w:t xml:space="preserve">  </w:t>
      </w:r>
    </w:p>
    <w:p w:rsidR="005F0C52" w:rsidRDefault="005F0C52" w:rsidP="005F0C52">
      <w:pPr>
        <w:rPr>
          <w:rFonts w:asciiTheme="majorHAnsi" w:hAnsiTheme="majorHAnsi"/>
          <w:b/>
        </w:rPr>
      </w:pPr>
    </w:p>
    <w:p w:rsidR="005F0C52" w:rsidRPr="00F74671" w:rsidRDefault="005F0C52" w:rsidP="005F0C52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>По точка четвърта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5F0C52" w:rsidRPr="00AB3C6F" w:rsidRDefault="00AB3C6F" w:rsidP="00AB3C6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5F0C52" w:rsidRPr="00AB3C6F" w:rsidRDefault="005F0C52" w:rsidP="00AB3C6F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  <w:sz w:val="26"/>
          <w:szCs w:val="26"/>
        </w:rPr>
      </w:pPr>
      <w:r w:rsidRPr="005F0C52">
        <w:rPr>
          <w:rFonts w:asciiTheme="majorHAnsi" w:hAnsiTheme="majorHAnsi" w:cs="Helvetica"/>
          <w:b/>
          <w:i/>
          <w:sz w:val="26"/>
          <w:szCs w:val="26"/>
        </w:rPr>
        <w:t>РЕШЕНИЕ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>№ 162-ЧМИ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br/>
        <w:t xml:space="preserve">Тервел, </w:t>
      </w:r>
      <w:r w:rsidRPr="005F0C52">
        <w:rPr>
          <w:rFonts w:asciiTheme="majorHAnsi" w:hAnsiTheme="majorHAnsi" w:cs="Helvetica"/>
          <w:b/>
          <w:i/>
          <w:sz w:val="26"/>
          <w:szCs w:val="26"/>
          <w:lang w:val="en-US"/>
        </w:rPr>
        <w:t>02</w:t>
      </w:r>
      <w:r w:rsidRPr="005F0C52">
        <w:rPr>
          <w:rFonts w:asciiTheme="majorHAnsi" w:hAnsiTheme="majorHAnsi" w:cs="Helvetica"/>
          <w:b/>
          <w:i/>
          <w:sz w:val="26"/>
          <w:szCs w:val="26"/>
        </w:rPr>
        <w:t>.06.2022 г.</w:t>
      </w:r>
    </w:p>
    <w:p w:rsidR="005F0C52" w:rsidRPr="005F0C52" w:rsidRDefault="005F0C52" w:rsidP="005F0C52">
      <w:pPr>
        <w:pStyle w:val="a4"/>
        <w:shd w:val="clear" w:color="auto" w:fill="FFFFFF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</w:pPr>
      <w:r w:rsidRPr="005F0C52">
        <w:rPr>
          <w:rFonts w:asciiTheme="majorHAnsi" w:hAnsiTheme="majorHAnsi"/>
          <w:b/>
          <w:i/>
          <w:sz w:val="26"/>
          <w:szCs w:val="26"/>
        </w:rPr>
        <w:t>ОТНОСНО:</w:t>
      </w:r>
      <w:r w:rsidRPr="005F0C52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политическа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партия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„ГЕРБ”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частичните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eastAsia="en-US"/>
        </w:rPr>
        <w:t xml:space="preserve"> кметство с. Нова Камена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 w:eastAsia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На 01.06.2022 г.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постъпи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ПП „ГЕРБ”,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подписано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Петър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Стоянов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Бончев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качеството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пълномощник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Деница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Евгениева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Сачева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упълномощена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Бойко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Методиев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Борисов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-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заведено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034/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01.06.2022 г.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регистъра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искане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кметство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Нова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Камена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03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2022 г.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Към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приложени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изискуемите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5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документи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 </w:t>
      </w:r>
    </w:p>
    <w:p w:rsidR="005F0C52" w:rsidRPr="00AB3C6F" w:rsidRDefault="005F0C52" w:rsidP="005F0C52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Пълномощно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 № КО-Г-041/ 26.05.2022 г.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Бойко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Методиев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Борисов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-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ПП „ГЕРБ”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, в полза на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Деница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Евгениева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Сачева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;</w:t>
      </w:r>
    </w:p>
    <w:p w:rsidR="005F0C52" w:rsidRPr="005F0C52" w:rsidRDefault="005F0C52" w:rsidP="005F0C52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Пълномощно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</w:rPr>
        <w:t xml:space="preserve"> № 12-22/ 30.05.2022 г., с което</w:t>
      </w:r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Петър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Стоянов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Бончев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е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преупълномощен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Деница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Евгениева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Сачева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упълномощена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Бойко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Методиев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Борисов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председател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>представляващ</w:t>
      </w:r>
      <w:proofErr w:type="spellEnd"/>
      <w:r w:rsidRPr="005F0C52">
        <w:rPr>
          <w:rFonts w:asciiTheme="majorHAnsi" w:eastAsia="Times New Roman" w:hAnsiTheme="majorHAnsi" w:cs="Helvetica"/>
          <w:i/>
          <w:color w:val="000000" w:themeColor="text1"/>
          <w:sz w:val="26"/>
          <w:szCs w:val="26"/>
          <w:lang w:val="en-US"/>
        </w:rPr>
        <w:t xml:space="preserve"> ПП „ГЕРБ”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заявлението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посочени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адрес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телефон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контакт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</w:p>
    <w:p w:rsidR="005F0C52" w:rsidRPr="005F0C52" w:rsidRDefault="005F0C52" w:rsidP="005F0C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 xml:space="preserve">Във връзка с така посоченото са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налице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изискванията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ИК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1844-МИ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21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юли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2020 г.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коалиции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ОИК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участие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частични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те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кмет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r w:rsidR="00F01F27">
        <w:rPr>
          <w:rFonts w:asciiTheme="majorHAnsi" w:hAnsiTheme="majorHAnsi" w:cs="Helvetica"/>
          <w:i/>
          <w:color w:val="000000" w:themeColor="text1"/>
          <w:sz w:val="26"/>
          <w:szCs w:val="26"/>
        </w:rPr>
        <w:t>кметство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Изявено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е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желание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начин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изписване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политическата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партия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бюлетината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съгласно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заявеното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при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регистрацията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ЦИК,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одобрено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№ 1158-МИ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27.05.2022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г.,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а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именно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: ПП ГЕРБ.</w:t>
      </w:r>
    </w:p>
    <w:p w:rsidR="005F0C52" w:rsidRPr="005F0C52" w:rsidRDefault="005F0C52" w:rsidP="00AB3C6F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proofErr w:type="spellStart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Предвид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изложеното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и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основание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87,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1, т. 12,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във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връзка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с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чл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147,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ал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Изборния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кодекс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,</w:t>
      </w: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Общинската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Тервел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,</w:t>
      </w:r>
    </w:p>
    <w:p w:rsidR="005F0C52" w:rsidRPr="005F0C52" w:rsidRDefault="005F0C52" w:rsidP="005F0C52">
      <w:pPr>
        <w:shd w:val="clear" w:color="auto" w:fill="FFFFFF"/>
        <w:jc w:val="center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  <w:t>Р Е Ш И:</w:t>
      </w:r>
    </w:p>
    <w:p w:rsidR="005F0C52" w:rsidRPr="005F0C52" w:rsidRDefault="005F0C52" w:rsidP="005F0C52">
      <w:pPr>
        <w:shd w:val="clear" w:color="auto" w:fill="FFFFFF"/>
        <w:jc w:val="both"/>
        <w:rPr>
          <w:rFonts w:asciiTheme="majorHAnsi" w:hAnsiTheme="majorHAnsi"/>
          <w:b/>
          <w:bCs/>
          <w:i/>
          <w:color w:val="000000" w:themeColor="text1"/>
          <w:sz w:val="26"/>
          <w:szCs w:val="26"/>
        </w:rPr>
      </w:pP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lastRenderedPageBreak/>
        <w:t>Регистрира и обявява ПП „ГЕРБ” за участие в частични избори за кмет на кметство с. Нова Камена на 03 юли 2022 г.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Наименованието на партията в бюлетината ще бъде ПП ГЕРБ.</w:t>
      </w:r>
    </w:p>
    <w:p w:rsidR="005F0C52" w:rsidRPr="005F0C52" w:rsidRDefault="005F0C52" w:rsidP="005F0C52">
      <w:pPr>
        <w:pStyle w:val="a4"/>
        <w:shd w:val="clear" w:color="auto" w:fill="FFFFFF"/>
        <w:ind w:firstLine="708"/>
        <w:jc w:val="both"/>
        <w:rPr>
          <w:rFonts w:asciiTheme="majorHAnsi" w:hAnsiTheme="majorHAnsi" w:cs="Helvetica"/>
          <w:i/>
          <w:color w:val="000000" w:themeColor="text1"/>
          <w:sz w:val="26"/>
          <w:szCs w:val="26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</w:rPr>
        <w:t>След обявяването му, решението да се впише незабавно в Публичния електронен регистър на партиите, коалициите и инициативните комитети.</w:t>
      </w:r>
    </w:p>
    <w:p w:rsidR="005F0C52" w:rsidRPr="005F0C52" w:rsidRDefault="005F0C52" w:rsidP="005F0C52">
      <w:pPr>
        <w:shd w:val="clear" w:color="auto" w:fill="FFFFFF"/>
        <w:spacing w:after="150"/>
        <w:ind w:firstLine="708"/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</w:pPr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Решението</w:t>
      </w:r>
      <w:proofErr w:type="spellEnd"/>
      <w:proofErr w:type="gram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 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подлежи</w:t>
      </w:r>
      <w:proofErr w:type="spellEnd"/>
      <w:proofErr w:type="gram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оспорване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в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тридневен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срок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от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обявяването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му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пред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Централната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избирателна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комисия</w:t>
      </w:r>
      <w:proofErr w:type="spellEnd"/>
      <w:r w:rsidRPr="005F0C52">
        <w:rPr>
          <w:rFonts w:asciiTheme="majorHAnsi" w:hAnsiTheme="majorHAnsi" w:cs="Helvetica"/>
          <w:i/>
          <w:color w:val="000000" w:themeColor="text1"/>
          <w:sz w:val="26"/>
          <w:szCs w:val="26"/>
          <w:lang w:val="en-US"/>
        </w:rPr>
        <w:t>.</w:t>
      </w: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</w:p>
    <w:p w:rsidR="005F0C52" w:rsidRPr="005F0C52" w:rsidRDefault="005F0C52" w:rsidP="005F0C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5F0C52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5F0C52" w:rsidRPr="00C03E26" w:rsidRDefault="005F0C52" w:rsidP="005F0C52">
      <w:pPr>
        <w:jc w:val="both"/>
        <w:rPr>
          <w:rFonts w:asciiTheme="majorHAnsi" w:hAnsiTheme="majorHAnsi"/>
        </w:rPr>
      </w:pPr>
    </w:p>
    <w:p w:rsidR="00775A12" w:rsidRPr="00775A12" w:rsidRDefault="00775A12" w:rsidP="00775A12">
      <w:pPr>
        <w:ind w:firstLine="708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Гласували 7 членове на ОИК- Тервел:</w:t>
      </w:r>
    </w:p>
    <w:p w:rsidR="00775A12" w:rsidRPr="00775A12" w:rsidRDefault="00775A12" w:rsidP="00775A12">
      <w:pPr>
        <w:jc w:val="both"/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„За“ – Невяна Пенчева, Александър Александров, Адем Адемов, Капка Георгиева, Валентин Петров, Димитър Цонев, Мария Минчева.</w:t>
      </w:r>
    </w:p>
    <w:p w:rsidR="00775A12" w:rsidRDefault="00775A12" w:rsidP="00775A12">
      <w:pPr>
        <w:rPr>
          <w:rFonts w:asciiTheme="majorHAnsi" w:hAnsiTheme="majorHAnsi"/>
          <w:b/>
        </w:rPr>
      </w:pPr>
      <w:r w:rsidRPr="00775A12">
        <w:rPr>
          <w:rFonts w:asciiTheme="majorHAnsi" w:hAnsiTheme="majorHAnsi"/>
          <w:b/>
        </w:rPr>
        <w:t>„Против“ – 0</w:t>
      </w:r>
      <w:r>
        <w:rPr>
          <w:rFonts w:asciiTheme="majorHAnsi" w:hAnsiTheme="majorHAnsi"/>
          <w:b/>
        </w:rPr>
        <w:t xml:space="preserve">  </w:t>
      </w:r>
    </w:p>
    <w:p w:rsidR="005F0C52" w:rsidRDefault="005F0C52" w:rsidP="005F0C52">
      <w:pPr>
        <w:rPr>
          <w:rFonts w:asciiTheme="majorHAnsi" w:hAnsiTheme="majorHAnsi"/>
          <w:b/>
        </w:rPr>
      </w:pPr>
    </w:p>
    <w:p w:rsidR="00F81C49" w:rsidRDefault="00F81C49" w:rsidP="002A67F2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F81C49" w:rsidRDefault="00F81C49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</w:p>
    <w:p w:rsidR="00C03E26" w:rsidRPr="00C03E26" w:rsidRDefault="00C03E26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775A12">
        <w:rPr>
          <w:rFonts w:asciiTheme="majorHAnsi" w:hAnsiTheme="majorHAnsi"/>
          <w:b/>
        </w:rPr>
        <w:t>10</w:t>
      </w:r>
      <w:r w:rsidRPr="00775A12">
        <w:rPr>
          <w:rFonts w:asciiTheme="majorHAnsi" w:hAnsiTheme="majorHAnsi"/>
          <w:b/>
        </w:rPr>
        <w:t>:</w:t>
      </w:r>
      <w:r w:rsidR="00775A12" w:rsidRPr="00775A12">
        <w:rPr>
          <w:rFonts w:asciiTheme="majorHAnsi" w:hAnsiTheme="majorHAnsi"/>
          <w:b/>
        </w:rPr>
        <w:t>49</w:t>
      </w:r>
      <w:r w:rsidRPr="00775A12">
        <w:rPr>
          <w:rFonts w:asciiTheme="majorHAnsi" w:hAnsiTheme="majorHAnsi"/>
          <w:b/>
        </w:rPr>
        <w:t xml:space="preserve"> часа.</w:t>
      </w:r>
    </w:p>
    <w:p w:rsidR="00E04DFE" w:rsidRPr="00C03E26" w:rsidRDefault="00E04DFE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Default="00C03E26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614F34" w:rsidRPr="00C03E26" w:rsidRDefault="00614F34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Председател: ………………………………………….</w:t>
      </w:r>
    </w:p>
    <w:p w:rsidR="00C03E26" w:rsidRPr="00C03E26" w:rsidRDefault="00C03E26" w:rsidP="00C03E26">
      <w:pPr>
        <w:ind w:left="708" w:firstLine="708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(Невяна Димитрова Пенчева)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Секретар: ……………………………………………..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t xml:space="preserve">  </w:t>
      </w:r>
    </w:p>
    <w:sectPr w:rsidR="00052B6C" w:rsidRPr="009A2ED6" w:rsidSect="00633B41">
      <w:footerReference w:type="default" r:id="rId9"/>
      <w:pgSz w:w="11906" w:h="16838"/>
      <w:pgMar w:top="709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8C" w:rsidRDefault="003D4E8C" w:rsidP="00326122">
      <w:r>
        <w:separator/>
      </w:r>
    </w:p>
  </w:endnote>
  <w:endnote w:type="continuationSeparator" w:id="0">
    <w:p w:rsidR="003D4E8C" w:rsidRDefault="003D4E8C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19053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12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8C" w:rsidRDefault="003D4E8C" w:rsidP="00326122">
      <w:r>
        <w:separator/>
      </w:r>
    </w:p>
  </w:footnote>
  <w:footnote w:type="continuationSeparator" w:id="0">
    <w:p w:rsidR="003D4E8C" w:rsidRDefault="003D4E8C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6AD"/>
    <w:multiLevelType w:val="hybridMultilevel"/>
    <w:tmpl w:val="8934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7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37967"/>
    <w:multiLevelType w:val="multilevel"/>
    <w:tmpl w:val="8C7E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33"/>
  </w:num>
  <w:num w:numId="4">
    <w:abstractNumId w:val="6"/>
  </w:num>
  <w:num w:numId="5">
    <w:abstractNumId w:val="37"/>
  </w:num>
  <w:num w:numId="6">
    <w:abstractNumId w:val="7"/>
  </w:num>
  <w:num w:numId="7">
    <w:abstractNumId w:val="18"/>
  </w:num>
  <w:num w:numId="8">
    <w:abstractNumId w:val="10"/>
  </w:num>
  <w:num w:numId="9">
    <w:abstractNumId w:val="34"/>
  </w:num>
  <w:num w:numId="10">
    <w:abstractNumId w:val="13"/>
  </w:num>
  <w:num w:numId="11">
    <w:abstractNumId w:val="14"/>
  </w:num>
  <w:num w:numId="12">
    <w:abstractNumId w:val="36"/>
  </w:num>
  <w:num w:numId="13">
    <w:abstractNumId w:val="28"/>
  </w:num>
  <w:num w:numId="14">
    <w:abstractNumId w:val="15"/>
  </w:num>
  <w:num w:numId="15">
    <w:abstractNumId w:val="20"/>
  </w:num>
  <w:num w:numId="16">
    <w:abstractNumId w:val="26"/>
  </w:num>
  <w:num w:numId="17">
    <w:abstractNumId w:val="27"/>
  </w:num>
  <w:num w:numId="18">
    <w:abstractNumId w:val="4"/>
  </w:num>
  <w:num w:numId="19">
    <w:abstractNumId w:val="23"/>
  </w:num>
  <w:num w:numId="20">
    <w:abstractNumId w:val="2"/>
  </w:num>
  <w:num w:numId="21">
    <w:abstractNumId w:val="29"/>
  </w:num>
  <w:num w:numId="22">
    <w:abstractNumId w:val="17"/>
  </w:num>
  <w:num w:numId="23">
    <w:abstractNumId w:val="12"/>
  </w:num>
  <w:num w:numId="24">
    <w:abstractNumId w:val="1"/>
  </w:num>
  <w:num w:numId="25">
    <w:abstractNumId w:val="8"/>
  </w:num>
  <w:num w:numId="26">
    <w:abstractNumId w:val="30"/>
  </w:num>
  <w:num w:numId="27">
    <w:abstractNumId w:val="31"/>
  </w:num>
  <w:num w:numId="28">
    <w:abstractNumId w:val="35"/>
  </w:num>
  <w:num w:numId="29">
    <w:abstractNumId w:val="24"/>
  </w:num>
  <w:num w:numId="30">
    <w:abstractNumId w:val="16"/>
  </w:num>
  <w:num w:numId="31">
    <w:abstractNumId w:val="21"/>
  </w:num>
  <w:num w:numId="32">
    <w:abstractNumId w:val="3"/>
  </w:num>
  <w:num w:numId="33">
    <w:abstractNumId w:val="9"/>
  </w:num>
  <w:num w:numId="34">
    <w:abstractNumId w:val="25"/>
  </w:num>
  <w:num w:numId="35">
    <w:abstractNumId w:val="32"/>
  </w:num>
  <w:num w:numId="36">
    <w:abstractNumId w:val="11"/>
  </w:num>
  <w:num w:numId="37">
    <w:abstractNumId w:val="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E59"/>
    <w:rsid w:val="000700C8"/>
    <w:rsid w:val="00087A2F"/>
    <w:rsid w:val="00091561"/>
    <w:rsid w:val="0009458B"/>
    <w:rsid w:val="00095D9E"/>
    <w:rsid w:val="000A6C03"/>
    <w:rsid w:val="000A754B"/>
    <w:rsid w:val="000B4FF0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95F0F"/>
    <w:rsid w:val="001B50AD"/>
    <w:rsid w:val="001B5ABA"/>
    <w:rsid w:val="001D5141"/>
    <w:rsid w:val="001E6DC5"/>
    <w:rsid w:val="001F7859"/>
    <w:rsid w:val="002103D4"/>
    <w:rsid w:val="00225A25"/>
    <w:rsid w:val="0022774C"/>
    <w:rsid w:val="00233897"/>
    <w:rsid w:val="00233A25"/>
    <w:rsid w:val="002472C4"/>
    <w:rsid w:val="00257CE9"/>
    <w:rsid w:val="00263B2D"/>
    <w:rsid w:val="00287560"/>
    <w:rsid w:val="00293B66"/>
    <w:rsid w:val="00295D59"/>
    <w:rsid w:val="002A67F2"/>
    <w:rsid w:val="002C29F9"/>
    <w:rsid w:val="002D7952"/>
    <w:rsid w:val="002E364A"/>
    <w:rsid w:val="0030062E"/>
    <w:rsid w:val="00326122"/>
    <w:rsid w:val="003326AC"/>
    <w:rsid w:val="003418FF"/>
    <w:rsid w:val="00372F24"/>
    <w:rsid w:val="003850C9"/>
    <w:rsid w:val="00385414"/>
    <w:rsid w:val="003C390D"/>
    <w:rsid w:val="003D0297"/>
    <w:rsid w:val="003D3CF8"/>
    <w:rsid w:val="003D4E8C"/>
    <w:rsid w:val="003E2217"/>
    <w:rsid w:val="003F3CFA"/>
    <w:rsid w:val="004051C7"/>
    <w:rsid w:val="004057B9"/>
    <w:rsid w:val="00413275"/>
    <w:rsid w:val="004161AF"/>
    <w:rsid w:val="004305B7"/>
    <w:rsid w:val="0045754D"/>
    <w:rsid w:val="004651D3"/>
    <w:rsid w:val="004734C9"/>
    <w:rsid w:val="0048222C"/>
    <w:rsid w:val="004951E5"/>
    <w:rsid w:val="004C041F"/>
    <w:rsid w:val="004D230F"/>
    <w:rsid w:val="004F40F1"/>
    <w:rsid w:val="00503D1B"/>
    <w:rsid w:val="005049EC"/>
    <w:rsid w:val="005161D4"/>
    <w:rsid w:val="005334A8"/>
    <w:rsid w:val="005740A7"/>
    <w:rsid w:val="00577ACD"/>
    <w:rsid w:val="00582160"/>
    <w:rsid w:val="00584D52"/>
    <w:rsid w:val="0059637B"/>
    <w:rsid w:val="005A4930"/>
    <w:rsid w:val="005C5A73"/>
    <w:rsid w:val="005C6E39"/>
    <w:rsid w:val="005D0F61"/>
    <w:rsid w:val="005D5952"/>
    <w:rsid w:val="005F0C52"/>
    <w:rsid w:val="00607876"/>
    <w:rsid w:val="00614F34"/>
    <w:rsid w:val="00616BAA"/>
    <w:rsid w:val="006224A4"/>
    <w:rsid w:val="006333EC"/>
    <w:rsid w:val="00633B41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327B"/>
    <w:rsid w:val="00723643"/>
    <w:rsid w:val="0072437D"/>
    <w:rsid w:val="00734804"/>
    <w:rsid w:val="0073778E"/>
    <w:rsid w:val="0074723B"/>
    <w:rsid w:val="00770C88"/>
    <w:rsid w:val="007732E9"/>
    <w:rsid w:val="00773BFD"/>
    <w:rsid w:val="00775A12"/>
    <w:rsid w:val="00781521"/>
    <w:rsid w:val="0078186C"/>
    <w:rsid w:val="007847BB"/>
    <w:rsid w:val="00791667"/>
    <w:rsid w:val="007B3F58"/>
    <w:rsid w:val="007B68DE"/>
    <w:rsid w:val="007C1FCA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B10FF"/>
    <w:rsid w:val="008B39C9"/>
    <w:rsid w:val="008B5BD5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A00155"/>
    <w:rsid w:val="00A00B30"/>
    <w:rsid w:val="00A06FB5"/>
    <w:rsid w:val="00A12BDC"/>
    <w:rsid w:val="00A14DA2"/>
    <w:rsid w:val="00A245F2"/>
    <w:rsid w:val="00A2481E"/>
    <w:rsid w:val="00A265C3"/>
    <w:rsid w:val="00A27885"/>
    <w:rsid w:val="00A30C68"/>
    <w:rsid w:val="00A36F23"/>
    <w:rsid w:val="00A44801"/>
    <w:rsid w:val="00A6788D"/>
    <w:rsid w:val="00A73601"/>
    <w:rsid w:val="00A74362"/>
    <w:rsid w:val="00A74663"/>
    <w:rsid w:val="00A758C6"/>
    <w:rsid w:val="00A91FF9"/>
    <w:rsid w:val="00A97CBC"/>
    <w:rsid w:val="00AB3C6F"/>
    <w:rsid w:val="00AC498D"/>
    <w:rsid w:val="00AD3873"/>
    <w:rsid w:val="00AE2730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71C4D"/>
    <w:rsid w:val="00B775FE"/>
    <w:rsid w:val="00B84B02"/>
    <w:rsid w:val="00B85554"/>
    <w:rsid w:val="00B906AE"/>
    <w:rsid w:val="00B94728"/>
    <w:rsid w:val="00BB7E65"/>
    <w:rsid w:val="00BC3CC8"/>
    <w:rsid w:val="00BC4D39"/>
    <w:rsid w:val="00BF2FFA"/>
    <w:rsid w:val="00BF400B"/>
    <w:rsid w:val="00BF6526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599E"/>
    <w:rsid w:val="00CD4FB5"/>
    <w:rsid w:val="00CE28EC"/>
    <w:rsid w:val="00D0032E"/>
    <w:rsid w:val="00D10B81"/>
    <w:rsid w:val="00D176D0"/>
    <w:rsid w:val="00D24E64"/>
    <w:rsid w:val="00D33EC9"/>
    <w:rsid w:val="00D372E5"/>
    <w:rsid w:val="00D55F93"/>
    <w:rsid w:val="00D87234"/>
    <w:rsid w:val="00D9428C"/>
    <w:rsid w:val="00DB3C4B"/>
    <w:rsid w:val="00DB78B7"/>
    <w:rsid w:val="00DC0DD3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34EF4"/>
    <w:rsid w:val="00F447AE"/>
    <w:rsid w:val="00F465B6"/>
    <w:rsid w:val="00F55E2B"/>
    <w:rsid w:val="00F6475C"/>
    <w:rsid w:val="00F70EAE"/>
    <w:rsid w:val="00F74671"/>
    <w:rsid w:val="00F80EE4"/>
    <w:rsid w:val="00F81C49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66B8-E1BE-40F4-B5A3-486A63D0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7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Gorbanov</cp:lastModifiedBy>
  <cp:revision>38</cp:revision>
  <cp:lastPrinted>2022-06-02T07:54:00Z</cp:lastPrinted>
  <dcterms:created xsi:type="dcterms:W3CDTF">2019-10-29T12:58:00Z</dcterms:created>
  <dcterms:modified xsi:type="dcterms:W3CDTF">2022-06-02T07:55:00Z</dcterms:modified>
</cp:coreProperties>
</file>