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659A1" w:rsidRDefault="00052B6C" w:rsidP="00052B6C">
      <w:pPr>
        <w:ind w:left="975" w:right="975"/>
        <w:jc w:val="center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Общинска избирателна комисия Тервел</w:t>
      </w:r>
    </w:p>
    <w:p w:rsidR="00F34EF4" w:rsidRPr="005659A1" w:rsidRDefault="007215C0" w:rsidP="00CC2F4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pict>
          <v:rect id="_x0000_i1025" style="width:362.9pt;height:0" o:hrpct="800" o:hralign="center" o:hrstd="t" o:hrnoshade="t" o:hr="t" fillcolor="black" stroked="f"/>
        </w:pict>
      </w:r>
    </w:p>
    <w:p w:rsidR="00A35235" w:rsidRPr="005659A1" w:rsidRDefault="00A35235" w:rsidP="00E93CE2">
      <w:pPr>
        <w:jc w:val="center"/>
        <w:rPr>
          <w:rFonts w:asciiTheme="majorHAnsi" w:hAnsiTheme="majorHAnsi" w:cstheme="minorHAnsi"/>
          <w:b/>
        </w:rPr>
      </w:pPr>
    </w:p>
    <w:p w:rsidR="00D24E64" w:rsidRPr="00665C26" w:rsidRDefault="00D24E64" w:rsidP="00E93CE2">
      <w:pPr>
        <w:jc w:val="center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ПРОТОКОЛ № </w:t>
      </w:r>
      <w:r w:rsidR="000D4690">
        <w:rPr>
          <w:rFonts w:asciiTheme="majorHAnsi" w:hAnsiTheme="majorHAnsi" w:cstheme="minorHAnsi"/>
          <w:b/>
        </w:rPr>
        <w:t>56</w:t>
      </w:r>
    </w:p>
    <w:p w:rsidR="000A6C03" w:rsidRPr="005659A1" w:rsidRDefault="000A6C03" w:rsidP="00E93CE2">
      <w:pPr>
        <w:jc w:val="center"/>
        <w:rPr>
          <w:rFonts w:asciiTheme="majorHAnsi" w:hAnsiTheme="majorHAnsi" w:cstheme="minorHAnsi"/>
          <w:b/>
        </w:rPr>
      </w:pPr>
    </w:p>
    <w:p w:rsidR="00D24E64" w:rsidRPr="005659A1" w:rsidRDefault="00D24E64" w:rsidP="00E2311E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ab/>
      </w:r>
      <w:r w:rsidR="00E2311E" w:rsidRPr="005659A1">
        <w:rPr>
          <w:rFonts w:asciiTheme="majorHAnsi" w:hAnsiTheme="majorHAnsi" w:cstheme="minorHAnsi"/>
        </w:rPr>
        <w:t xml:space="preserve">Днес, </w:t>
      </w:r>
      <w:r w:rsidR="000D4690">
        <w:rPr>
          <w:rFonts w:asciiTheme="majorHAnsi" w:hAnsiTheme="majorHAnsi" w:cstheme="minorHAnsi"/>
        </w:rPr>
        <w:t>01.07</w:t>
      </w:r>
      <w:r w:rsidR="00B85554" w:rsidRPr="005659A1">
        <w:rPr>
          <w:rFonts w:asciiTheme="majorHAnsi" w:hAnsiTheme="majorHAnsi" w:cstheme="minorHAnsi"/>
        </w:rPr>
        <w:t>.2022</w:t>
      </w:r>
      <w:r w:rsidR="007732E9" w:rsidRPr="005659A1">
        <w:rPr>
          <w:rFonts w:asciiTheme="majorHAnsi" w:hAnsiTheme="majorHAnsi" w:cstheme="minorHAnsi"/>
        </w:rPr>
        <w:t xml:space="preserve"> </w:t>
      </w:r>
      <w:r w:rsidR="00E2311E" w:rsidRPr="005659A1">
        <w:rPr>
          <w:rFonts w:asciiTheme="majorHAnsi" w:hAnsiTheme="majorHAnsi" w:cstheme="minorHAnsi"/>
        </w:rPr>
        <w:t>г. в гр.</w:t>
      </w:r>
      <w:r w:rsidR="00973B32" w:rsidRPr="005659A1">
        <w:rPr>
          <w:rFonts w:asciiTheme="majorHAnsi" w:hAnsiTheme="majorHAnsi" w:cstheme="minorHAnsi"/>
        </w:rPr>
        <w:t xml:space="preserve"> </w:t>
      </w:r>
      <w:r w:rsidR="00E2311E" w:rsidRPr="005659A1">
        <w:rPr>
          <w:rFonts w:asciiTheme="majorHAnsi" w:hAnsiTheme="majorHAnsi" w:cstheme="minorHAnsi"/>
        </w:rPr>
        <w:t>Тервел се проведе заседание на О</w:t>
      </w:r>
      <w:r w:rsidRPr="005659A1">
        <w:rPr>
          <w:rFonts w:asciiTheme="majorHAnsi" w:hAnsiTheme="majorHAnsi" w:cstheme="minorHAnsi"/>
        </w:rPr>
        <w:t>бщинска избирателна комисия-Тервел.</w:t>
      </w:r>
      <w:r w:rsidR="00973B32" w:rsidRPr="005659A1">
        <w:rPr>
          <w:rFonts w:asciiTheme="majorHAnsi" w:hAnsiTheme="majorHAnsi" w:cstheme="minorHAnsi"/>
        </w:rPr>
        <w:t xml:space="preserve"> </w:t>
      </w:r>
      <w:r w:rsidRPr="005659A1">
        <w:rPr>
          <w:rFonts w:asciiTheme="majorHAnsi" w:hAnsiTheme="majorHAnsi" w:cstheme="minorHAnsi"/>
        </w:rPr>
        <w:t>На заседанието присъства</w:t>
      </w:r>
      <w:r w:rsidR="00E2311E" w:rsidRPr="005659A1">
        <w:rPr>
          <w:rFonts w:asciiTheme="majorHAnsi" w:hAnsiTheme="majorHAnsi" w:cstheme="minorHAnsi"/>
        </w:rPr>
        <w:t>ха</w:t>
      </w:r>
      <w:r w:rsidRPr="005659A1">
        <w:rPr>
          <w:rFonts w:asciiTheme="majorHAnsi" w:hAnsiTheme="majorHAnsi" w:cstheme="minorHAnsi"/>
        </w:rPr>
        <w:t>:</w:t>
      </w:r>
    </w:p>
    <w:p w:rsidR="00D87234" w:rsidRPr="005659A1" w:rsidRDefault="00D87234" w:rsidP="00E2311E">
      <w:pPr>
        <w:jc w:val="both"/>
        <w:rPr>
          <w:rFonts w:asciiTheme="majorHAnsi" w:hAnsiTheme="majorHAnsi" w:cstheme="minorHAnsi"/>
        </w:rPr>
      </w:pPr>
    </w:p>
    <w:p w:rsidR="000700C8" w:rsidRPr="005659A1" w:rsidRDefault="000700C8" w:rsidP="000700C8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>Председател:</w:t>
      </w:r>
      <w:r w:rsidRPr="005659A1">
        <w:rPr>
          <w:rFonts w:asciiTheme="majorHAnsi" w:hAnsiTheme="majorHAnsi" w:cstheme="minorHAnsi"/>
          <w:b/>
        </w:rPr>
        <w:tab/>
      </w:r>
      <w:r w:rsidRPr="005659A1">
        <w:rPr>
          <w:rFonts w:asciiTheme="majorHAnsi" w:hAnsiTheme="majorHAnsi" w:cstheme="minorHAnsi"/>
        </w:rPr>
        <w:t>Невяна Димитрова Пенчева</w:t>
      </w:r>
    </w:p>
    <w:p w:rsidR="005659A1" w:rsidRPr="005659A1" w:rsidRDefault="005659A1" w:rsidP="005659A1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 xml:space="preserve">Зам. Председател: </w:t>
      </w:r>
      <w:r w:rsidRPr="005659A1">
        <w:rPr>
          <w:rFonts w:asciiTheme="majorHAnsi" w:hAnsiTheme="majorHAnsi" w:cstheme="minorHAnsi"/>
        </w:rPr>
        <w:t>Адем Мустафов Адемов</w:t>
      </w:r>
    </w:p>
    <w:p w:rsidR="00195F0F" w:rsidRPr="005659A1" w:rsidRDefault="00D24E64" w:rsidP="00D24E64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>Секретар:</w:t>
      </w:r>
      <w:r w:rsidRPr="005659A1">
        <w:rPr>
          <w:rFonts w:asciiTheme="majorHAnsi" w:hAnsiTheme="majorHAnsi" w:cstheme="minorHAnsi"/>
        </w:rPr>
        <w:tab/>
      </w:r>
      <w:r w:rsidRPr="005659A1">
        <w:rPr>
          <w:rFonts w:asciiTheme="majorHAnsi" w:hAnsiTheme="majorHAnsi" w:cstheme="minorHAnsi"/>
        </w:rPr>
        <w:tab/>
        <w:t xml:space="preserve">Капка </w:t>
      </w:r>
      <w:r w:rsidR="00E2311E" w:rsidRPr="005659A1">
        <w:rPr>
          <w:rFonts w:asciiTheme="majorHAnsi" w:hAnsiTheme="majorHAnsi" w:cstheme="minorHAnsi"/>
        </w:rPr>
        <w:t xml:space="preserve">Христова </w:t>
      </w:r>
      <w:r w:rsidRPr="005659A1">
        <w:rPr>
          <w:rFonts w:asciiTheme="majorHAnsi" w:hAnsiTheme="majorHAnsi" w:cstheme="minorHAnsi"/>
        </w:rPr>
        <w:t>Георгиева</w:t>
      </w:r>
    </w:p>
    <w:p w:rsidR="002067A6" w:rsidRPr="002067A6" w:rsidRDefault="00E1739D" w:rsidP="00E1739D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Членове:</w:t>
      </w:r>
      <w:r>
        <w:rPr>
          <w:rFonts w:asciiTheme="majorHAnsi" w:hAnsiTheme="majorHAnsi" w:cstheme="minorHAnsi"/>
          <w:lang w:val="en-US"/>
        </w:rPr>
        <w:t xml:space="preserve">                      </w:t>
      </w:r>
      <w:r w:rsidR="002067A6">
        <w:rPr>
          <w:rFonts w:asciiTheme="majorHAnsi" w:hAnsiTheme="majorHAnsi" w:cstheme="minorHAnsi"/>
        </w:rPr>
        <w:t>Боряна Христова Димитрова</w:t>
      </w:r>
    </w:p>
    <w:p w:rsidR="008C61A9" w:rsidRPr="005659A1" w:rsidRDefault="008C61A9" w:rsidP="008C61A9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Виолета Русева Янкова</w:t>
      </w:r>
    </w:p>
    <w:p w:rsidR="005659A1" w:rsidRDefault="005659A1" w:rsidP="008C61A9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Димитър Христов Цонев</w:t>
      </w:r>
    </w:p>
    <w:p w:rsidR="00272CD2" w:rsidRDefault="00272CD2" w:rsidP="008C61A9">
      <w:pPr>
        <w:ind w:left="212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Елка Цонева Иванова</w:t>
      </w:r>
    </w:p>
    <w:p w:rsidR="00593D37" w:rsidRPr="005659A1" w:rsidRDefault="00F1779C" w:rsidP="008C61A9">
      <w:pPr>
        <w:ind w:left="212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Мария Станчева Минчева</w:t>
      </w:r>
    </w:p>
    <w:p w:rsidR="00A265C3" w:rsidRPr="005659A1" w:rsidRDefault="00A265C3" w:rsidP="00A265C3">
      <w:pPr>
        <w:rPr>
          <w:rFonts w:asciiTheme="majorHAnsi" w:hAnsiTheme="majorHAnsi" w:cstheme="minorHAnsi"/>
        </w:rPr>
      </w:pPr>
    </w:p>
    <w:p w:rsidR="00052B6C" w:rsidRPr="005659A1" w:rsidRDefault="00773BFD" w:rsidP="006E5C3C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Заседанието бе открито в </w:t>
      </w:r>
      <w:r w:rsidR="00272CD2">
        <w:rPr>
          <w:rFonts w:asciiTheme="majorHAnsi" w:hAnsiTheme="majorHAnsi" w:cstheme="minorHAnsi"/>
        </w:rPr>
        <w:t>16</w:t>
      </w:r>
      <w:r w:rsidR="007E2F43">
        <w:rPr>
          <w:rFonts w:asciiTheme="majorHAnsi" w:hAnsiTheme="majorHAnsi" w:cstheme="minorHAnsi"/>
        </w:rPr>
        <w:t>:</w:t>
      </w:r>
      <w:r w:rsidR="00987B37">
        <w:rPr>
          <w:rFonts w:asciiTheme="majorHAnsi" w:hAnsiTheme="majorHAnsi" w:cstheme="minorHAnsi"/>
        </w:rPr>
        <w:t>00</w:t>
      </w:r>
      <w:r w:rsidR="00BA590B" w:rsidRPr="005659A1">
        <w:rPr>
          <w:rFonts w:asciiTheme="majorHAnsi" w:hAnsiTheme="majorHAnsi" w:cstheme="minorHAnsi"/>
          <w:lang w:val="en-US"/>
        </w:rPr>
        <w:t xml:space="preserve"> </w:t>
      </w:r>
      <w:r w:rsidRPr="005659A1">
        <w:rPr>
          <w:rFonts w:asciiTheme="majorHAnsi" w:hAnsiTheme="majorHAnsi" w:cstheme="minorHAnsi"/>
        </w:rPr>
        <w:t>часа и председателствано от Председателя на ОИК-Тервел</w:t>
      </w:r>
      <w:r w:rsidR="00413275" w:rsidRPr="005659A1">
        <w:rPr>
          <w:rFonts w:asciiTheme="majorHAnsi" w:hAnsiTheme="majorHAnsi" w:cstheme="minorHAnsi"/>
          <w:lang w:val="en-US"/>
        </w:rPr>
        <w:t xml:space="preserve"> </w:t>
      </w:r>
      <w:r w:rsidR="00E51BDC" w:rsidRPr="005659A1">
        <w:rPr>
          <w:rFonts w:asciiTheme="majorHAnsi" w:hAnsiTheme="majorHAnsi" w:cstheme="minorHAnsi"/>
        </w:rPr>
        <w:t>Невяна Пенчева</w:t>
      </w:r>
      <w:r w:rsidRPr="005659A1">
        <w:rPr>
          <w:rFonts w:asciiTheme="majorHAnsi" w:hAnsiTheme="majorHAnsi" w:cstheme="minorHAnsi"/>
        </w:rPr>
        <w:t>.</w:t>
      </w:r>
    </w:p>
    <w:p w:rsidR="002D7952" w:rsidRPr="005659A1" w:rsidRDefault="002D7952" w:rsidP="006E5C3C">
      <w:pPr>
        <w:ind w:firstLine="708"/>
        <w:jc w:val="both"/>
        <w:rPr>
          <w:rFonts w:asciiTheme="majorHAnsi" w:hAnsiTheme="majorHAnsi" w:cstheme="minorHAnsi"/>
        </w:rPr>
      </w:pPr>
    </w:p>
    <w:p w:rsidR="004F40F1" w:rsidRPr="00D32DD3" w:rsidRDefault="004F40F1" w:rsidP="00D32DD3">
      <w:pPr>
        <w:ind w:firstLine="709"/>
        <w:rPr>
          <w:rFonts w:asciiTheme="majorHAnsi" w:hAnsiTheme="majorHAnsi" w:cstheme="minorHAnsi"/>
          <w:lang w:val="en-US"/>
        </w:rPr>
      </w:pPr>
      <w:r w:rsidRPr="005659A1">
        <w:rPr>
          <w:rFonts w:asciiTheme="majorHAnsi" w:hAnsiTheme="majorHAnsi" w:cstheme="minorHAnsi"/>
        </w:rPr>
        <w:t xml:space="preserve">Установено бе присъствието на </w:t>
      </w:r>
      <w:r w:rsidR="00D32DD3">
        <w:rPr>
          <w:rFonts w:asciiTheme="majorHAnsi" w:hAnsiTheme="majorHAnsi" w:cstheme="minorHAnsi"/>
        </w:rPr>
        <w:t>8</w:t>
      </w:r>
      <w:r w:rsidR="00BA590B" w:rsidRPr="005659A1">
        <w:rPr>
          <w:rFonts w:asciiTheme="majorHAnsi" w:hAnsiTheme="majorHAnsi" w:cstheme="minorHAnsi"/>
        </w:rPr>
        <w:t xml:space="preserve"> </w:t>
      </w:r>
      <w:r w:rsidRPr="005659A1">
        <w:rPr>
          <w:rFonts w:asciiTheme="majorHAnsi" w:hAnsiTheme="majorHAnsi" w:cstheme="minorHAnsi"/>
        </w:rPr>
        <w:t>члена на ОИК-Тервел и наличие на кворум.</w:t>
      </w:r>
      <w:r w:rsidRPr="005659A1">
        <w:rPr>
          <w:rFonts w:asciiTheme="majorHAnsi" w:hAnsiTheme="majorHAnsi" w:cstheme="minorHAnsi"/>
          <w:lang w:val="en-US"/>
        </w:rPr>
        <w:t xml:space="preserve"> </w:t>
      </w:r>
      <w:r w:rsidR="00F21E94">
        <w:rPr>
          <w:rFonts w:asciiTheme="majorHAnsi" w:hAnsiTheme="majorHAnsi" w:cstheme="minorHAnsi"/>
        </w:rPr>
        <w:t>Отсъства</w:t>
      </w:r>
      <w:r w:rsidR="00D32DD3">
        <w:rPr>
          <w:rFonts w:asciiTheme="majorHAnsi" w:hAnsiTheme="majorHAnsi" w:cstheme="minorHAnsi"/>
        </w:rPr>
        <w:t xml:space="preserve">т </w:t>
      </w:r>
      <w:r w:rsidR="00D32DD3" w:rsidRPr="005659A1">
        <w:rPr>
          <w:rFonts w:asciiTheme="majorHAnsi" w:hAnsiTheme="majorHAnsi" w:cstheme="minorHAnsi"/>
        </w:rPr>
        <w:t>Александър Стоянов Александров</w:t>
      </w:r>
      <w:r w:rsidR="00D32DD3">
        <w:rPr>
          <w:rFonts w:asciiTheme="majorHAnsi" w:hAnsiTheme="majorHAnsi" w:cstheme="minorHAnsi"/>
        </w:rPr>
        <w:t xml:space="preserve"> -  зам. председател, </w:t>
      </w:r>
      <w:r w:rsidR="00D32DD3" w:rsidRPr="005659A1">
        <w:rPr>
          <w:rFonts w:asciiTheme="majorHAnsi" w:hAnsiTheme="majorHAnsi" w:cstheme="minorHAnsi"/>
        </w:rPr>
        <w:t>Валентин Стоянов Петров</w:t>
      </w:r>
      <w:r w:rsidR="00D32DD3">
        <w:rPr>
          <w:rFonts w:asciiTheme="majorHAnsi" w:hAnsiTheme="majorHAnsi" w:cstheme="minorHAnsi"/>
        </w:rPr>
        <w:t xml:space="preserve"> и </w:t>
      </w:r>
      <w:r w:rsidR="007E2F43">
        <w:rPr>
          <w:rFonts w:asciiTheme="majorHAnsi" w:hAnsiTheme="majorHAnsi" w:cstheme="minorHAnsi"/>
        </w:rPr>
        <w:t xml:space="preserve">Маринка Стефанова Тодорова </w:t>
      </w:r>
      <w:r w:rsidR="00D67F72">
        <w:rPr>
          <w:rFonts w:asciiTheme="majorHAnsi" w:hAnsiTheme="majorHAnsi" w:cstheme="minorHAnsi"/>
        </w:rPr>
        <w:t>– член</w:t>
      </w:r>
      <w:r w:rsidR="00D32DD3">
        <w:rPr>
          <w:rFonts w:asciiTheme="majorHAnsi" w:hAnsiTheme="majorHAnsi" w:cstheme="minorHAnsi"/>
        </w:rPr>
        <w:t>ове</w:t>
      </w:r>
      <w:r w:rsidRPr="00F21E94">
        <w:rPr>
          <w:rFonts w:asciiTheme="majorHAnsi" w:hAnsiTheme="majorHAnsi" w:cstheme="minorHAnsi"/>
        </w:rPr>
        <w:t xml:space="preserve"> на ОИК.</w:t>
      </w:r>
      <w:r w:rsidRPr="005659A1">
        <w:rPr>
          <w:rFonts w:asciiTheme="majorHAnsi" w:hAnsiTheme="majorHAnsi" w:cstheme="minorHAnsi"/>
        </w:rPr>
        <w:t xml:space="preserve">  </w:t>
      </w:r>
    </w:p>
    <w:p w:rsidR="006F6C8E" w:rsidRPr="005659A1" w:rsidRDefault="006F6C8E" w:rsidP="006E5C3C">
      <w:pPr>
        <w:ind w:firstLine="708"/>
        <w:jc w:val="both"/>
        <w:rPr>
          <w:rFonts w:asciiTheme="majorHAnsi" w:hAnsiTheme="majorHAnsi" w:cstheme="minorHAnsi"/>
        </w:rPr>
      </w:pPr>
    </w:p>
    <w:p w:rsidR="004308E9" w:rsidRDefault="00E2311E" w:rsidP="004308E9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D32DD3">
        <w:rPr>
          <w:rFonts w:asciiTheme="majorHAnsi" w:hAnsiTheme="majorHAnsi" w:cstheme="minorHAnsi"/>
        </w:rPr>
        <w:t>8</w:t>
      </w:r>
      <w:r w:rsidR="00BA590B" w:rsidRPr="005659A1">
        <w:rPr>
          <w:rFonts w:asciiTheme="majorHAnsi" w:hAnsiTheme="majorHAnsi" w:cstheme="minorHAnsi"/>
          <w:i/>
        </w:rPr>
        <w:t xml:space="preserve"> </w:t>
      </w:r>
      <w:r w:rsidRPr="005659A1">
        <w:rPr>
          <w:rFonts w:asciiTheme="majorHAnsi" w:hAnsiTheme="majorHAnsi" w:cstheme="minorHAnsi"/>
          <w:i/>
        </w:rPr>
        <w:t>гласа ЗА</w:t>
      </w:r>
      <w:r w:rsidR="004308E9">
        <w:rPr>
          <w:rFonts w:asciiTheme="majorHAnsi" w:hAnsiTheme="majorHAnsi" w:cstheme="minorHAnsi"/>
        </w:rPr>
        <w:t xml:space="preserve"> бе приет следния дневен ред. </w:t>
      </w:r>
    </w:p>
    <w:p w:rsidR="004308E9" w:rsidRDefault="004308E9" w:rsidP="004308E9">
      <w:pPr>
        <w:ind w:firstLine="708"/>
        <w:jc w:val="both"/>
        <w:rPr>
          <w:rFonts w:asciiTheme="majorHAnsi" w:hAnsiTheme="majorHAnsi" w:cstheme="minorHAnsi"/>
        </w:rPr>
      </w:pPr>
    </w:p>
    <w:p w:rsidR="00E1739D" w:rsidRPr="000D4690" w:rsidRDefault="000D4690" w:rsidP="000D4690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Theme="majorHAnsi" w:hAnsiTheme="majorHAnsi"/>
          <w:sz w:val="22"/>
        </w:rPr>
      </w:pPr>
      <w:r w:rsidRPr="000D4690">
        <w:rPr>
          <w:rFonts w:asciiTheme="majorHAnsi" w:hAnsiTheme="majorHAnsi"/>
        </w:rPr>
        <w:t>Разглеждане на предложения от упълномощените представители на ПП „Възраждане“ и ПП „Има такъв народ“ за промяна в състава на ПСИК за произвеждане на частични местни избори за кмет на кметство с. Нова Камена, община Тервел насрочени за 03 юли 2022 г.</w:t>
      </w:r>
    </w:p>
    <w:p w:rsidR="000D4690" w:rsidRPr="000D4690" w:rsidRDefault="000D4690" w:rsidP="000D4690">
      <w:pPr>
        <w:pStyle w:val="ListParagraph"/>
        <w:spacing w:line="259" w:lineRule="auto"/>
        <w:jc w:val="both"/>
        <w:rPr>
          <w:rFonts w:asciiTheme="majorHAnsi" w:hAnsiTheme="majorHAnsi"/>
          <w:sz w:val="22"/>
        </w:rPr>
      </w:pPr>
    </w:p>
    <w:p w:rsidR="00F74671" w:rsidRPr="00E1739D" w:rsidRDefault="00F74671" w:rsidP="00E1739D">
      <w:pPr>
        <w:pStyle w:val="ListParagraph"/>
        <w:spacing w:line="259" w:lineRule="auto"/>
        <w:ind w:left="1068"/>
        <w:jc w:val="both"/>
        <w:rPr>
          <w:rFonts w:asciiTheme="majorHAnsi" w:eastAsia="Palatino Linotype" w:hAnsiTheme="majorHAnsi" w:cstheme="minorHAnsi"/>
          <w:u w:val="single"/>
        </w:rPr>
      </w:pPr>
      <w:r w:rsidRPr="00E1739D">
        <w:rPr>
          <w:rFonts w:asciiTheme="majorHAnsi" w:eastAsia="Palatino Linotype" w:hAnsiTheme="majorHAnsi" w:cstheme="minorHAnsi"/>
          <w:b/>
          <w:u w:val="single"/>
        </w:rPr>
        <w:t xml:space="preserve">По точка първа </w:t>
      </w:r>
      <w:r w:rsidR="007732E9" w:rsidRPr="00E1739D">
        <w:rPr>
          <w:rFonts w:asciiTheme="majorHAnsi" w:eastAsia="Palatino Linotype" w:hAnsiTheme="majorHAnsi" w:cstheme="minorHAnsi"/>
          <w:b/>
          <w:u w:val="single"/>
        </w:rPr>
        <w:t>от дневния ред</w:t>
      </w:r>
      <w:r w:rsidR="007732E9" w:rsidRPr="00E1739D">
        <w:rPr>
          <w:rFonts w:asciiTheme="majorHAnsi" w:eastAsia="Palatino Linotype" w:hAnsiTheme="majorHAnsi" w:cstheme="minorHAnsi"/>
          <w:u w:val="single"/>
        </w:rPr>
        <w:t xml:space="preserve">: </w:t>
      </w:r>
      <w:r w:rsidR="00C07180" w:rsidRPr="00E1739D">
        <w:rPr>
          <w:rFonts w:asciiTheme="majorHAnsi" w:eastAsia="Palatino Linotype" w:hAnsiTheme="majorHAnsi" w:cstheme="minorHAnsi"/>
          <w:u w:val="single"/>
        </w:rPr>
        <w:t xml:space="preserve"> </w:t>
      </w:r>
    </w:p>
    <w:p w:rsidR="00E15872" w:rsidRPr="00E15872" w:rsidRDefault="00AB3C6F" w:rsidP="00E15872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5659A1">
        <w:rPr>
          <w:rFonts w:asciiTheme="majorHAnsi" w:hAnsiTheme="majorHAnsi" w:cstheme="minorHAnsi"/>
          <w:sz w:val="24"/>
          <w:szCs w:val="24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E15872" w:rsidRDefault="00BA590B" w:rsidP="00272CD2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theme="minorHAnsi"/>
          <w:b/>
          <w:i/>
          <w:color w:val="000000" w:themeColor="text1"/>
        </w:rPr>
      </w:pPr>
      <w:r w:rsidRPr="005659A1">
        <w:rPr>
          <w:rFonts w:asciiTheme="majorHAnsi" w:hAnsiTheme="majorHAnsi" w:cstheme="minorHAnsi"/>
          <w:b/>
          <w:i/>
          <w:color w:val="000000" w:themeColor="text1"/>
        </w:rPr>
        <w:t>РЕШЕНИЕ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№ </w:t>
      </w:r>
      <w:r w:rsidR="00E1739D">
        <w:rPr>
          <w:rFonts w:asciiTheme="majorHAnsi" w:hAnsiTheme="majorHAnsi" w:cstheme="minorHAnsi"/>
          <w:b/>
          <w:i/>
          <w:color w:val="000000" w:themeColor="text1"/>
        </w:rPr>
        <w:t>17</w:t>
      </w:r>
      <w:r w:rsidR="000D4690">
        <w:rPr>
          <w:rFonts w:asciiTheme="majorHAnsi" w:hAnsiTheme="majorHAnsi" w:cstheme="minorHAnsi"/>
          <w:b/>
          <w:i/>
          <w:color w:val="000000" w:themeColor="text1"/>
        </w:rPr>
        <w:t>5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-ЧМИ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Тервел, </w:t>
      </w:r>
      <w:r w:rsidR="000D4690">
        <w:rPr>
          <w:rFonts w:asciiTheme="majorHAnsi" w:hAnsiTheme="majorHAnsi" w:cstheme="minorHAnsi"/>
          <w:b/>
          <w:i/>
          <w:color w:val="000000" w:themeColor="text1"/>
        </w:rPr>
        <w:t>01.07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.2022 г.</w:t>
      </w:r>
    </w:p>
    <w:p w:rsidR="000D4690" w:rsidRDefault="00AF711D" w:rsidP="000D4690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i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ОТНОСНО:</w:t>
      </w:r>
      <w:r>
        <w:rPr>
          <w:rFonts w:asciiTheme="majorHAnsi" w:hAnsiTheme="majorHAnsi" w:cstheme="minorHAnsi"/>
          <w:i/>
          <w:color w:val="000000" w:themeColor="text1"/>
        </w:rPr>
        <w:t xml:space="preserve"> </w:t>
      </w:r>
      <w:r w:rsidR="000D4690" w:rsidRPr="000D4690">
        <w:rPr>
          <w:rFonts w:asciiTheme="majorHAnsi" w:hAnsiTheme="majorHAnsi"/>
          <w:i/>
        </w:rPr>
        <w:t>Разглеждане на предложения от упълномощените представители на ПП „Възраждане“ и ПП „Има такъв народ“ за промяна в състава на ПСИК за произвеждане на частични местни избори за кмет на кметство с. Нова Камена, община Тервел насрочени за 03 юли 2022 г.</w:t>
      </w:r>
    </w:p>
    <w:p w:rsidR="003D2AE6" w:rsidRDefault="003D2AE6" w:rsidP="000D4690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bCs/>
          <w:i/>
          <w:szCs w:val="21"/>
        </w:rPr>
      </w:pPr>
      <w:r w:rsidRPr="003D2AE6">
        <w:rPr>
          <w:rFonts w:asciiTheme="majorHAnsi" w:hAnsiTheme="majorHAnsi" w:cs="Helvetica"/>
          <w:b/>
          <w:bCs/>
          <w:i/>
          <w:szCs w:val="21"/>
        </w:rPr>
        <w:t>Р Е Ш И:</w:t>
      </w:r>
    </w:p>
    <w:p w:rsidR="000D4690" w:rsidRDefault="000D4690" w:rsidP="000D469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i/>
          <w:szCs w:val="21"/>
        </w:rPr>
        <w:t xml:space="preserve">Освобождава Йонка Светлинова Маринова с ЕГН </w:t>
      </w:r>
      <w:r w:rsidR="00D32DD3">
        <w:rPr>
          <w:rFonts w:ascii="Cambria" w:hAnsi="Cambria" w:cs="Helvetica"/>
          <w:i/>
          <w:szCs w:val="26"/>
        </w:rPr>
        <w:t>**********</w:t>
      </w:r>
      <w:r>
        <w:rPr>
          <w:rFonts w:asciiTheme="majorHAnsi" w:hAnsiTheme="majorHAnsi" w:cs="Helvetica"/>
          <w:i/>
          <w:szCs w:val="21"/>
        </w:rPr>
        <w:t xml:space="preserve"> като член на ПСИК № 082700035.</w:t>
      </w:r>
    </w:p>
    <w:p w:rsidR="000D4690" w:rsidRDefault="000D4690" w:rsidP="000D469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i/>
          <w:szCs w:val="21"/>
        </w:rPr>
        <w:t>Анулира Удостоверение № 7/ 28.06.2022 г. на ОИК – Тервел.</w:t>
      </w:r>
    </w:p>
    <w:p w:rsidR="000D4690" w:rsidRDefault="000D4690" w:rsidP="000D469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i/>
          <w:szCs w:val="21"/>
        </w:rPr>
        <w:lastRenderedPageBreak/>
        <w:t xml:space="preserve">Назначава Димитър Иванов Василев с </w:t>
      </w:r>
      <w:r w:rsidR="004F7B82">
        <w:rPr>
          <w:rFonts w:asciiTheme="majorHAnsi" w:hAnsiTheme="majorHAnsi" w:cs="Helvetica"/>
          <w:i/>
          <w:szCs w:val="21"/>
        </w:rPr>
        <w:t xml:space="preserve">ЕГН </w:t>
      </w:r>
      <w:r w:rsidR="00D32DD3">
        <w:rPr>
          <w:rFonts w:asciiTheme="majorHAnsi" w:hAnsiTheme="majorHAnsi" w:cs="Helvetica"/>
          <w:i/>
          <w:szCs w:val="21"/>
        </w:rPr>
        <w:t>**********</w:t>
      </w:r>
      <w:r w:rsidR="004F7B82">
        <w:rPr>
          <w:rFonts w:asciiTheme="majorHAnsi" w:hAnsiTheme="majorHAnsi" w:cs="Helvetica"/>
          <w:i/>
          <w:szCs w:val="21"/>
        </w:rPr>
        <w:t xml:space="preserve"> като член на ПСИК</w:t>
      </w:r>
      <w:r>
        <w:rPr>
          <w:rFonts w:asciiTheme="majorHAnsi" w:hAnsiTheme="majorHAnsi" w:cs="Helvetica"/>
          <w:i/>
          <w:szCs w:val="21"/>
        </w:rPr>
        <w:t xml:space="preserve"> № 082700035.</w:t>
      </w:r>
    </w:p>
    <w:p w:rsidR="000D4690" w:rsidRDefault="000D4690" w:rsidP="000D469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i/>
          <w:szCs w:val="21"/>
        </w:rPr>
        <w:t xml:space="preserve">Освобождава </w:t>
      </w:r>
      <w:r w:rsidR="005C1733">
        <w:rPr>
          <w:rFonts w:asciiTheme="majorHAnsi" w:hAnsiTheme="majorHAnsi" w:cs="Helvetica"/>
          <w:i/>
          <w:szCs w:val="21"/>
        </w:rPr>
        <w:t>Диана Гешева Йорданова</w:t>
      </w:r>
      <w:r>
        <w:rPr>
          <w:rFonts w:asciiTheme="majorHAnsi" w:hAnsiTheme="majorHAnsi" w:cs="Helvetica"/>
          <w:i/>
          <w:szCs w:val="21"/>
        </w:rPr>
        <w:t xml:space="preserve"> с ЕГН </w:t>
      </w:r>
      <w:r w:rsidR="00D32DD3">
        <w:rPr>
          <w:rFonts w:asciiTheme="majorHAnsi" w:hAnsiTheme="majorHAnsi" w:cs="Helvetica"/>
          <w:i/>
          <w:szCs w:val="21"/>
        </w:rPr>
        <w:t xml:space="preserve">********** </w:t>
      </w:r>
      <w:r>
        <w:rPr>
          <w:rFonts w:asciiTheme="majorHAnsi" w:hAnsiTheme="majorHAnsi" w:cs="Helvetica"/>
          <w:i/>
          <w:szCs w:val="21"/>
        </w:rPr>
        <w:t xml:space="preserve"> като член на ПСИК № 082700035.</w:t>
      </w:r>
    </w:p>
    <w:p w:rsidR="000D4690" w:rsidRDefault="000D4690" w:rsidP="000D469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i/>
          <w:szCs w:val="21"/>
        </w:rPr>
        <w:t xml:space="preserve">Анулира Удостоверение № </w:t>
      </w:r>
      <w:r w:rsidR="005C1733">
        <w:rPr>
          <w:rFonts w:asciiTheme="majorHAnsi" w:hAnsiTheme="majorHAnsi" w:cs="Helvetica"/>
          <w:i/>
          <w:szCs w:val="21"/>
        </w:rPr>
        <w:t>5</w:t>
      </w:r>
      <w:r>
        <w:rPr>
          <w:rFonts w:asciiTheme="majorHAnsi" w:hAnsiTheme="majorHAnsi" w:cs="Helvetica"/>
          <w:i/>
          <w:szCs w:val="21"/>
        </w:rPr>
        <w:t>/ 28.06.2022 г. на ОИК – Тервел.</w:t>
      </w:r>
    </w:p>
    <w:p w:rsidR="000D4690" w:rsidRDefault="000D4690" w:rsidP="000D469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i/>
          <w:szCs w:val="21"/>
        </w:rPr>
        <w:t xml:space="preserve">Назначава </w:t>
      </w:r>
      <w:r w:rsidR="005C1733">
        <w:rPr>
          <w:rFonts w:asciiTheme="majorHAnsi" w:hAnsiTheme="majorHAnsi" w:cs="Helvetica"/>
          <w:i/>
          <w:szCs w:val="21"/>
        </w:rPr>
        <w:t>Недялка Георгиева Стоянова</w:t>
      </w:r>
      <w:r>
        <w:rPr>
          <w:rFonts w:asciiTheme="majorHAnsi" w:hAnsiTheme="majorHAnsi" w:cs="Helvetica"/>
          <w:i/>
          <w:szCs w:val="21"/>
        </w:rPr>
        <w:t xml:space="preserve"> с </w:t>
      </w:r>
      <w:r w:rsidR="004F7B82">
        <w:rPr>
          <w:rFonts w:asciiTheme="majorHAnsi" w:hAnsiTheme="majorHAnsi" w:cs="Helvetica"/>
          <w:i/>
          <w:szCs w:val="21"/>
        </w:rPr>
        <w:t xml:space="preserve">ЕГН </w:t>
      </w:r>
      <w:r w:rsidR="00D32DD3">
        <w:rPr>
          <w:rFonts w:asciiTheme="majorHAnsi" w:hAnsiTheme="majorHAnsi" w:cs="Helvetica"/>
          <w:i/>
          <w:szCs w:val="21"/>
        </w:rPr>
        <w:t xml:space="preserve">********** </w:t>
      </w:r>
      <w:bookmarkStart w:id="0" w:name="_GoBack"/>
      <w:bookmarkEnd w:id="0"/>
      <w:r w:rsidR="007452AD">
        <w:rPr>
          <w:rFonts w:asciiTheme="majorHAnsi" w:hAnsiTheme="majorHAnsi" w:cs="Helvetica"/>
          <w:i/>
          <w:szCs w:val="21"/>
        </w:rPr>
        <w:t xml:space="preserve"> </w:t>
      </w:r>
      <w:r w:rsidR="004F7B82">
        <w:rPr>
          <w:rFonts w:asciiTheme="majorHAnsi" w:hAnsiTheme="majorHAnsi" w:cs="Helvetica"/>
          <w:i/>
          <w:szCs w:val="21"/>
        </w:rPr>
        <w:t>като член на ПСИК</w:t>
      </w:r>
      <w:r>
        <w:rPr>
          <w:rFonts w:asciiTheme="majorHAnsi" w:hAnsiTheme="majorHAnsi" w:cs="Helvetica"/>
          <w:i/>
          <w:szCs w:val="21"/>
        </w:rPr>
        <w:t xml:space="preserve"> № 082700035.</w:t>
      </w:r>
    </w:p>
    <w:p w:rsidR="000D4690" w:rsidRPr="000D4690" w:rsidRDefault="000D4690" w:rsidP="005C1733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Cs w:val="21"/>
        </w:rPr>
      </w:pPr>
    </w:p>
    <w:p w:rsidR="003D2AE6" w:rsidRPr="003D2AE6" w:rsidRDefault="003D2AE6" w:rsidP="00272CD2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i/>
          <w:szCs w:val="21"/>
        </w:rPr>
        <w:t>Решението  подлежи на оспорване в тридневен срок от обявяването му пред Централната избирателна комисия.</w:t>
      </w:r>
    </w:p>
    <w:p w:rsidR="00C61124" w:rsidRDefault="00C61124" w:rsidP="00272CD2">
      <w:pPr>
        <w:jc w:val="both"/>
        <w:rPr>
          <w:rFonts w:asciiTheme="majorHAnsi" w:hAnsiTheme="majorHAnsi" w:cstheme="minorHAnsi"/>
          <w:b/>
        </w:rPr>
      </w:pPr>
    </w:p>
    <w:p w:rsidR="00AF711D" w:rsidRPr="005659A1" w:rsidRDefault="00AF711D" w:rsidP="00272CD2">
      <w:pPr>
        <w:ind w:firstLine="708"/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Гласували </w:t>
      </w:r>
      <w:r w:rsidR="00D32DD3">
        <w:rPr>
          <w:rFonts w:asciiTheme="majorHAnsi" w:hAnsiTheme="majorHAnsi" w:cstheme="minorHAnsi"/>
          <w:b/>
        </w:rPr>
        <w:t xml:space="preserve">8 </w:t>
      </w:r>
      <w:r w:rsidRPr="005659A1">
        <w:rPr>
          <w:rFonts w:asciiTheme="majorHAnsi" w:hAnsiTheme="majorHAnsi" w:cstheme="minorHAnsi"/>
          <w:b/>
        </w:rPr>
        <w:t>членове на ОИК- Тервел:</w:t>
      </w:r>
    </w:p>
    <w:p w:rsidR="00AF711D" w:rsidRPr="001B1247" w:rsidRDefault="00AF711D" w:rsidP="00272CD2">
      <w:pPr>
        <w:jc w:val="both"/>
        <w:rPr>
          <w:rFonts w:asciiTheme="majorHAnsi" w:hAnsiTheme="majorHAnsi" w:cstheme="minorHAnsi"/>
          <w:b/>
        </w:rPr>
      </w:pPr>
      <w:r w:rsidRPr="001B1247">
        <w:rPr>
          <w:rFonts w:asciiTheme="majorHAnsi" w:hAnsiTheme="majorHAnsi" w:cstheme="minorHAnsi"/>
          <w:b/>
        </w:rPr>
        <w:t xml:space="preserve">„За“ – Невяна Пенчева, </w:t>
      </w:r>
      <w:r w:rsidR="00D32DD3">
        <w:rPr>
          <w:rFonts w:asciiTheme="majorHAnsi" w:hAnsiTheme="majorHAnsi" w:cstheme="minorHAnsi"/>
          <w:b/>
        </w:rPr>
        <w:t>Адем Адемов</w:t>
      </w:r>
      <w:r w:rsidR="001B1247">
        <w:rPr>
          <w:rFonts w:asciiTheme="majorHAnsi" w:hAnsiTheme="majorHAnsi" w:cstheme="minorHAnsi"/>
          <w:b/>
        </w:rPr>
        <w:t xml:space="preserve">, </w:t>
      </w:r>
      <w:r w:rsidR="007E2F43">
        <w:rPr>
          <w:rFonts w:asciiTheme="majorHAnsi" w:hAnsiTheme="majorHAnsi" w:cstheme="minorHAnsi"/>
          <w:b/>
        </w:rPr>
        <w:t>Капка Георгиева</w:t>
      </w:r>
      <w:r w:rsidRPr="001B1247">
        <w:rPr>
          <w:rFonts w:asciiTheme="majorHAnsi" w:hAnsiTheme="majorHAnsi" w:cstheme="minorHAnsi"/>
          <w:b/>
        </w:rPr>
        <w:t xml:space="preserve">, </w:t>
      </w:r>
      <w:r w:rsidR="00D32DD3">
        <w:rPr>
          <w:rFonts w:asciiTheme="majorHAnsi" w:hAnsiTheme="majorHAnsi" w:cstheme="minorHAnsi"/>
          <w:b/>
        </w:rPr>
        <w:t>Боряна Димитрова</w:t>
      </w:r>
      <w:r w:rsidRPr="001B1247">
        <w:rPr>
          <w:rFonts w:asciiTheme="majorHAnsi" w:hAnsiTheme="majorHAnsi" w:cstheme="minorHAnsi"/>
          <w:b/>
        </w:rPr>
        <w:t>, Виолета Янкова,</w:t>
      </w:r>
      <w:r w:rsidR="00DC48AA">
        <w:rPr>
          <w:rFonts w:asciiTheme="majorHAnsi" w:hAnsiTheme="majorHAnsi" w:cstheme="minorHAnsi"/>
          <w:b/>
        </w:rPr>
        <w:t xml:space="preserve"> Димитър Цонев</w:t>
      </w:r>
      <w:r w:rsidR="00272CD2">
        <w:rPr>
          <w:rFonts w:asciiTheme="majorHAnsi" w:hAnsiTheme="majorHAnsi" w:cstheme="minorHAnsi"/>
          <w:b/>
        </w:rPr>
        <w:t>, Елка Иванова и Мария Минчева.</w:t>
      </w:r>
    </w:p>
    <w:p w:rsidR="00AF711D" w:rsidRDefault="00AF711D" w:rsidP="00272CD2">
      <w:pPr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„Против“ – 0  </w:t>
      </w:r>
    </w:p>
    <w:p w:rsidR="00AF711D" w:rsidRPr="005659A1" w:rsidRDefault="00AF711D" w:rsidP="00C61124">
      <w:pPr>
        <w:rPr>
          <w:rFonts w:asciiTheme="majorHAnsi" w:hAnsiTheme="majorHAnsi" w:cstheme="minorHAnsi"/>
          <w:b/>
        </w:rPr>
      </w:pPr>
    </w:p>
    <w:p w:rsidR="004A78AF" w:rsidRPr="005659A1" w:rsidRDefault="004A78AF" w:rsidP="008115B4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</w:p>
    <w:p w:rsidR="004A78AF" w:rsidRPr="005659A1" w:rsidRDefault="004A78AF" w:rsidP="004A78AF">
      <w:pPr>
        <w:tabs>
          <w:tab w:val="left" w:pos="9072"/>
        </w:tabs>
        <w:ind w:firstLine="709"/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Поради изчерпване на дневния ред заседанието на ОИК-Тервел бе закрито в </w:t>
      </w:r>
      <w:r w:rsidR="00987B37">
        <w:rPr>
          <w:rFonts w:asciiTheme="majorHAnsi" w:hAnsiTheme="majorHAnsi" w:cstheme="minorHAnsi"/>
          <w:b/>
        </w:rPr>
        <w:t>16:30</w:t>
      </w:r>
      <w:r w:rsidRPr="005659A1">
        <w:rPr>
          <w:rFonts w:asciiTheme="majorHAnsi" w:hAnsiTheme="majorHAnsi" w:cstheme="minorHAnsi"/>
          <w:b/>
        </w:rPr>
        <w:t xml:space="preserve"> часа.</w:t>
      </w:r>
    </w:p>
    <w:p w:rsidR="00C61124" w:rsidRDefault="00C61124" w:rsidP="00C61124">
      <w:pPr>
        <w:spacing w:line="259" w:lineRule="auto"/>
        <w:jc w:val="both"/>
        <w:rPr>
          <w:rFonts w:asciiTheme="majorHAnsi" w:eastAsia="Palatino Linotype" w:hAnsiTheme="majorHAnsi" w:cstheme="minorHAnsi"/>
          <w:b/>
          <w:u w:val="single"/>
        </w:rPr>
      </w:pPr>
    </w:p>
    <w:p w:rsidR="00886256" w:rsidRPr="005659A1" w:rsidRDefault="00886256" w:rsidP="00C03E26">
      <w:pPr>
        <w:tabs>
          <w:tab w:val="left" w:pos="9072"/>
        </w:tabs>
        <w:jc w:val="both"/>
        <w:rPr>
          <w:rFonts w:asciiTheme="majorHAnsi" w:hAnsiTheme="majorHAnsi" w:cstheme="minorHAnsi"/>
        </w:rPr>
      </w:pPr>
    </w:p>
    <w:p w:rsidR="00C03E26" w:rsidRPr="005659A1" w:rsidRDefault="00C03E26" w:rsidP="00C03E26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Председател: ………………………………………….</w:t>
      </w:r>
    </w:p>
    <w:p w:rsidR="00C03E26" w:rsidRPr="005659A1" w:rsidRDefault="00C03E26" w:rsidP="00CC2F46">
      <w:pPr>
        <w:ind w:left="708" w:firstLine="708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(Невяна Димитрова Пенчева)</w:t>
      </w:r>
    </w:p>
    <w:p w:rsidR="00CC2F46" w:rsidRPr="005659A1" w:rsidRDefault="00CC2F46" w:rsidP="00C03E26">
      <w:pPr>
        <w:jc w:val="both"/>
        <w:rPr>
          <w:rFonts w:asciiTheme="majorHAnsi" w:hAnsiTheme="majorHAnsi" w:cstheme="minorHAnsi"/>
        </w:rPr>
      </w:pPr>
    </w:p>
    <w:p w:rsidR="00886256" w:rsidRPr="005659A1" w:rsidRDefault="00886256" w:rsidP="00C03E26">
      <w:pPr>
        <w:jc w:val="both"/>
        <w:rPr>
          <w:rFonts w:asciiTheme="majorHAnsi" w:hAnsiTheme="majorHAnsi" w:cstheme="minorHAnsi"/>
        </w:rPr>
      </w:pPr>
    </w:p>
    <w:p w:rsidR="00C03E26" w:rsidRPr="005659A1" w:rsidRDefault="00C03E26" w:rsidP="00C03E26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Секретар: ……………………………………………..</w:t>
      </w:r>
    </w:p>
    <w:p w:rsidR="00C03E26" w:rsidRPr="005659A1" w:rsidRDefault="00C03E26" w:rsidP="00C03E26">
      <w:pPr>
        <w:ind w:left="708"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(Капка Христова Георгиева)</w:t>
      </w:r>
    </w:p>
    <w:p w:rsidR="00052B6C" w:rsidRPr="005659A1" w:rsidRDefault="007732E9" w:rsidP="0065255B">
      <w:pPr>
        <w:spacing w:after="160" w:line="259" w:lineRule="auto"/>
        <w:jc w:val="both"/>
        <w:rPr>
          <w:rFonts w:asciiTheme="majorHAnsi" w:hAnsiTheme="majorHAnsi" w:cstheme="minorHAnsi"/>
        </w:rPr>
      </w:pPr>
      <w:r w:rsidRPr="005659A1">
        <w:rPr>
          <w:rFonts w:asciiTheme="majorHAnsi" w:eastAsia="Palatino Linotype" w:hAnsiTheme="majorHAnsi" w:cstheme="minorHAnsi"/>
        </w:rPr>
        <w:t xml:space="preserve">  </w:t>
      </w:r>
    </w:p>
    <w:sectPr w:rsidR="00052B6C" w:rsidRPr="005659A1" w:rsidSect="004308E9">
      <w:footerReference w:type="default" r:id="rId8"/>
      <w:pgSz w:w="11906" w:h="16838"/>
      <w:pgMar w:top="709" w:right="1274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C0" w:rsidRDefault="007215C0" w:rsidP="00326122">
      <w:r>
        <w:separator/>
      </w:r>
    </w:p>
  </w:endnote>
  <w:endnote w:type="continuationSeparator" w:id="0">
    <w:p w:rsidR="007215C0" w:rsidRDefault="007215C0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341245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DD3">
          <w:rPr>
            <w:noProof/>
          </w:rPr>
          <w:t>1</w:t>
        </w:r>
        <w:r>
          <w:fldChar w:fldCharType="end"/>
        </w:r>
      </w:p>
    </w:sdtContent>
  </w:sdt>
  <w:p w:rsidR="007732E9" w:rsidRDefault="00773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C0" w:rsidRDefault="007215C0" w:rsidP="00326122">
      <w:r>
        <w:separator/>
      </w:r>
    </w:p>
  </w:footnote>
  <w:footnote w:type="continuationSeparator" w:id="0">
    <w:p w:rsidR="007215C0" w:rsidRDefault="007215C0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999"/>
    <w:multiLevelType w:val="hybridMultilevel"/>
    <w:tmpl w:val="CAAA5168"/>
    <w:lvl w:ilvl="0" w:tplc="6C5EF2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139"/>
    <w:multiLevelType w:val="hybridMultilevel"/>
    <w:tmpl w:val="39943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64C"/>
    <w:multiLevelType w:val="multilevel"/>
    <w:tmpl w:val="F252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90DD9"/>
    <w:multiLevelType w:val="hybridMultilevel"/>
    <w:tmpl w:val="24D20C6C"/>
    <w:lvl w:ilvl="0" w:tplc="D0A86EC2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sz w:val="24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73548C"/>
    <w:multiLevelType w:val="multilevel"/>
    <w:tmpl w:val="77A6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53C8D"/>
    <w:multiLevelType w:val="multilevel"/>
    <w:tmpl w:val="7A26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A288E"/>
    <w:multiLevelType w:val="hybridMultilevel"/>
    <w:tmpl w:val="4276145A"/>
    <w:lvl w:ilvl="0" w:tplc="223EE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D57C60"/>
    <w:multiLevelType w:val="multilevel"/>
    <w:tmpl w:val="717C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EF7DF7"/>
    <w:multiLevelType w:val="multilevel"/>
    <w:tmpl w:val="8D045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60A02"/>
    <w:multiLevelType w:val="hybridMultilevel"/>
    <w:tmpl w:val="2F5C4D76"/>
    <w:lvl w:ilvl="0" w:tplc="289E9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C2897"/>
    <w:multiLevelType w:val="hybridMultilevel"/>
    <w:tmpl w:val="E526A380"/>
    <w:lvl w:ilvl="0" w:tplc="DBBE8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032CB"/>
    <w:multiLevelType w:val="hybridMultilevel"/>
    <w:tmpl w:val="489027A2"/>
    <w:lvl w:ilvl="0" w:tplc="C8CCC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21F69"/>
    <w:rsid w:val="00026E2C"/>
    <w:rsid w:val="000277A2"/>
    <w:rsid w:val="000305BD"/>
    <w:rsid w:val="00052B6C"/>
    <w:rsid w:val="000600B2"/>
    <w:rsid w:val="000630C0"/>
    <w:rsid w:val="00063E59"/>
    <w:rsid w:val="000700C8"/>
    <w:rsid w:val="00076094"/>
    <w:rsid w:val="00082674"/>
    <w:rsid w:val="00087A2F"/>
    <w:rsid w:val="00091561"/>
    <w:rsid w:val="000926B4"/>
    <w:rsid w:val="0009458B"/>
    <w:rsid w:val="00095D9E"/>
    <w:rsid w:val="000A6C03"/>
    <w:rsid w:val="000A754B"/>
    <w:rsid w:val="000B4FF0"/>
    <w:rsid w:val="000B5B59"/>
    <w:rsid w:val="000D4690"/>
    <w:rsid w:val="000D690C"/>
    <w:rsid w:val="000E3F27"/>
    <w:rsid w:val="000E63FD"/>
    <w:rsid w:val="000F59B0"/>
    <w:rsid w:val="00107D2F"/>
    <w:rsid w:val="001238A7"/>
    <w:rsid w:val="00127A71"/>
    <w:rsid w:val="00131246"/>
    <w:rsid w:val="00152D78"/>
    <w:rsid w:val="00155943"/>
    <w:rsid w:val="00166C5C"/>
    <w:rsid w:val="00171958"/>
    <w:rsid w:val="00173D41"/>
    <w:rsid w:val="00174793"/>
    <w:rsid w:val="00192319"/>
    <w:rsid w:val="00195F0F"/>
    <w:rsid w:val="001B1247"/>
    <w:rsid w:val="001B3F76"/>
    <w:rsid w:val="001B50AD"/>
    <w:rsid w:val="001B5ABA"/>
    <w:rsid w:val="001D5141"/>
    <w:rsid w:val="001E6DC5"/>
    <w:rsid w:val="001F7859"/>
    <w:rsid w:val="002067A6"/>
    <w:rsid w:val="002103D4"/>
    <w:rsid w:val="00225A25"/>
    <w:rsid w:val="0022774C"/>
    <w:rsid w:val="002334D9"/>
    <w:rsid w:val="00233897"/>
    <w:rsid w:val="00233A25"/>
    <w:rsid w:val="002472C4"/>
    <w:rsid w:val="00257CE9"/>
    <w:rsid w:val="00263B2D"/>
    <w:rsid w:val="00272CD2"/>
    <w:rsid w:val="00287560"/>
    <w:rsid w:val="00293B66"/>
    <w:rsid w:val="00295AA5"/>
    <w:rsid w:val="00295D59"/>
    <w:rsid w:val="002A67F2"/>
    <w:rsid w:val="002C29F9"/>
    <w:rsid w:val="002D6953"/>
    <w:rsid w:val="002D7952"/>
    <w:rsid w:val="002E364A"/>
    <w:rsid w:val="0030062E"/>
    <w:rsid w:val="00326122"/>
    <w:rsid w:val="003306BB"/>
    <w:rsid w:val="003326AC"/>
    <w:rsid w:val="00337585"/>
    <w:rsid w:val="003418FF"/>
    <w:rsid w:val="00342C1D"/>
    <w:rsid w:val="00357702"/>
    <w:rsid w:val="00365D90"/>
    <w:rsid w:val="00372F24"/>
    <w:rsid w:val="003850C9"/>
    <w:rsid w:val="00385414"/>
    <w:rsid w:val="003C390D"/>
    <w:rsid w:val="003C5CFB"/>
    <w:rsid w:val="003D0297"/>
    <w:rsid w:val="003D2AE6"/>
    <w:rsid w:val="003D3CF8"/>
    <w:rsid w:val="003D4E8C"/>
    <w:rsid w:val="003E2217"/>
    <w:rsid w:val="003E259D"/>
    <w:rsid w:val="003F3CFA"/>
    <w:rsid w:val="004051C7"/>
    <w:rsid w:val="004057B9"/>
    <w:rsid w:val="00413275"/>
    <w:rsid w:val="004161AF"/>
    <w:rsid w:val="004305B7"/>
    <w:rsid w:val="004308E9"/>
    <w:rsid w:val="00442F96"/>
    <w:rsid w:val="00450543"/>
    <w:rsid w:val="0045754D"/>
    <w:rsid w:val="004651D3"/>
    <w:rsid w:val="004734C9"/>
    <w:rsid w:val="0048222C"/>
    <w:rsid w:val="004951E5"/>
    <w:rsid w:val="004A78AF"/>
    <w:rsid w:val="004C041F"/>
    <w:rsid w:val="004C50BD"/>
    <w:rsid w:val="004D230F"/>
    <w:rsid w:val="004D6E87"/>
    <w:rsid w:val="004F40F1"/>
    <w:rsid w:val="004F7B82"/>
    <w:rsid w:val="00502236"/>
    <w:rsid w:val="00503D1B"/>
    <w:rsid w:val="005049EC"/>
    <w:rsid w:val="005161D4"/>
    <w:rsid w:val="005334A8"/>
    <w:rsid w:val="0054793A"/>
    <w:rsid w:val="005659A1"/>
    <w:rsid w:val="00572C17"/>
    <w:rsid w:val="005740A7"/>
    <w:rsid w:val="00577ACD"/>
    <w:rsid w:val="00582160"/>
    <w:rsid w:val="00584D52"/>
    <w:rsid w:val="00593D37"/>
    <w:rsid w:val="00595A9E"/>
    <w:rsid w:val="0059637B"/>
    <w:rsid w:val="00596F6A"/>
    <w:rsid w:val="005A4930"/>
    <w:rsid w:val="005C1733"/>
    <w:rsid w:val="005C3799"/>
    <w:rsid w:val="005C5A73"/>
    <w:rsid w:val="005C6E39"/>
    <w:rsid w:val="005D0F61"/>
    <w:rsid w:val="005D5952"/>
    <w:rsid w:val="005F0C52"/>
    <w:rsid w:val="006065C1"/>
    <w:rsid w:val="00607876"/>
    <w:rsid w:val="00614F34"/>
    <w:rsid w:val="00616BAA"/>
    <w:rsid w:val="006224A4"/>
    <w:rsid w:val="0062326F"/>
    <w:rsid w:val="00633103"/>
    <w:rsid w:val="006333EC"/>
    <w:rsid w:val="00633B41"/>
    <w:rsid w:val="00641B1C"/>
    <w:rsid w:val="0065255B"/>
    <w:rsid w:val="00654F8E"/>
    <w:rsid w:val="00664566"/>
    <w:rsid w:val="00665C26"/>
    <w:rsid w:val="006675D3"/>
    <w:rsid w:val="00672675"/>
    <w:rsid w:val="00675302"/>
    <w:rsid w:val="0068267E"/>
    <w:rsid w:val="00691269"/>
    <w:rsid w:val="00691E29"/>
    <w:rsid w:val="006A06FC"/>
    <w:rsid w:val="006B6ABC"/>
    <w:rsid w:val="006B7722"/>
    <w:rsid w:val="006C01A1"/>
    <w:rsid w:val="006C2E83"/>
    <w:rsid w:val="006D4CB0"/>
    <w:rsid w:val="006D70F1"/>
    <w:rsid w:val="006E05FD"/>
    <w:rsid w:val="006E3D83"/>
    <w:rsid w:val="006E4627"/>
    <w:rsid w:val="006E5081"/>
    <w:rsid w:val="006E5C3C"/>
    <w:rsid w:val="006E6ACF"/>
    <w:rsid w:val="006F5529"/>
    <w:rsid w:val="006F6603"/>
    <w:rsid w:val="006F6C8E"/>
    <w:rsid w:val="00701F40"/>
    <w:rsid w:val="00710B4A"/>
    <w:rsid w:val="00711C86"/>
    <w:rsid w:val="007121F6"/>
    <w:rsid w:val="0071327B"/>
    <w:rsid w:val="007215C0"/>
    <w:rsid w:val="00723643"/>
    <w:rsid w:val="0072437D"/>
    <w:rsid w:val="00734804"/>
    <w:rsid w:val="0073778E"/>
    <w:rsid w:val="007452AD"/>
    <w:rsid w:val="0074723B"/>
    <w:rsid w:val="00770C88"/>
    <w:rsid w:val="00771DFE"/>
    <w:rsid w:val="007732E9"/>
    <w:rsid w:val="00773BFD"/>
    <w:rsid w:val="00775A12"/>
    <w:rsid w:val="00781521"/>
    <w:rsid w:val="0078186C"/>
    <w:rsid w:val="00781C14"/>
    <w:rsid w:val="007847BB"/>
    <w:rsid w:val="00791667"/>
    <w:rsid w:val="00791D8D"/>
    <w:rsid w:val="007A64AD"/>
    <w:rsid w:val="007B3F58"/>
    <w:rsid w:val="007B68DE"/>
    <w:rsid w:val="007C1FCA"/>
    <w:rsid w:val="007E2F43"/>
    <w:rsid w:val="007F36C9"/>
    <w:rsid w:val="00802798"/>
    <w:rsid w:val="00804F20"/>
    <w:rsid w:val="008115B4"/>
    <w:rsid w:val="00814494"/>
    <w:rsid w:val="00823D8F"/>
    <w:rsid w:val="00825814"/>
    <w:rsid w:val="008267FF"/>
    <w:rsid w:val="0083282C"/>
    <w:rsid w:val="008352B5"/>
    <w:rsid w:val="0084645D"/>
    <w:rsid w:val="00863256"/>
    <w:rsid w:val="00863F4F"/>
    <w:rsid w:val="0087235E"/>
    <w:rsid w:val="008805FB"/>
    <w:rsid w:val="008829E3"/>
    <w:rsid w:val="00883601"/>
    <w:rsid w:val="00884DD7"/>
    <w:rsid w:val="00886256"/>
    <w:rsid w:val="008956CC"/>
    <w:rsid w:val="008A648F"/>
    <w:rsid w:val="008B10FF"/>
    <w:rsid w:val="008B39C9"/>
    <w:rsid w:val="008B5BD5"/>
    <w:rsid w:val="008C09C3"/>
    <w:rsid w:val="008C61A9"/>
    <w:rsid w:val="008D0529"/>
    <w:rsid w:val="00915410"/>
    <w:rsid w:val="00956659"/>
    <w:rsid w:val="0095760C"/>
    <w:rsid w:val="00973B32"/>
    <w:rsid w:val="0097477E"/>
    <w:rsid w:val="00977729"/>
    <w:rsid w:val="00983486"/>
    <w:rsid w:val="00987B37"/>
    <w:rsid w:val="009915E2"/>
    <w:rsid w:val="00995799"/>
    <w:rsid w:val="009A2ED6"/>
    <w:rsid w:val="009A31CE"/>
    <w:rsid w:val="009A5A79"/>
    <w:rsid w:val="009B74D2"/>
    <w:rsid w:val="009D2DEF"/>
    <w:rsid w:val="009E4DE5"/>
    <w:rsid w:val="00A00155"/>
    <w:rsid w:val="00A00B30"/>
    <w:rsid w:val="00A06FB5"/>
    <w:rsid w:val="00A12BDC"/>
    <w:rsid w:val="00A12EA8"/>
    <w:rsid w:val="00A14A79"/>
    <w:rsid w:val="00A14DA2"/>
    <w:rsid w:val="00A245F2"/>
    <w:rsid w:val="00A2481E"/>
    <w:rsid w:val="00A265C3"/>
    <w:rsid w:val="00A27885"/>
    <w:rsid w:val="00A30C68"/>
    <w:rsid w:val="00A35235"/>
    <w:rsid w:val="00A36F23"/>
    <w:rsid w:val="00A42FE4"/>
    <w:rsid w:val="00A44801"/>
    <w:rsid w:val="00A6788D"/>
    <w:rsid w:val="00A73601"/>
    <w:rsid w:val="00A73B3B"/>
    <w:rsid w:val="00A74362"/>
    <w:rsid w:val="00A74663"/>
    <w:rsid w:val="00A758C6"/>
    <w:rsid w:val="00A8715C"/>
    <w:rsid w:val="00A91FF9"/>
    <w:rsid w:val="00A93A4A"/>
    <w:rsid w:val="00A97CBC"/>
    <w:rsid w:val="00AA0016"/>
    <w:rsid w:val="00AB3C6F"/>
    <w:rsid w:val="00AC24E2"/>
    <w:rsid w:val="00AC498D"/>
    <w:rsid w:val="00AD3873"/>
    <w:rsid w:val="00AE2730"/>
    <w:rsid w:val="00AF174D"/>
    <w:rsid w:val="00AF175B"/>
    <w:rsid w:val="00AF2CAD"/>
    <w:rsid w:val="00AF2FA0"/>
    <w:rsid w:val="00AF3302"/>
    <w:rsid w:val="00AF711D"/>
    <w:rsid w:val="00AF76EF"/>
    <w:rsid w:val="00B01C26"/>
    <w:rsid w:val="00B065C4"/>
    <w:rsid w:val="00B20549"/>
    <w:rsid w:val="00B22ADA"/>
    <w:rsid w:val="00B2677C"/>
    <w:rsid w:val="00B44C07"/>
    <w:rsid w:val="00B51B07"/>
    <w:rsid w:val="00B71C4D"/>
    <w:rsid w:val="00B775FE"/>
    <w:rsid w:val="00B84B02"/>
    <w:rsid w:val="00B85554"/>
    <w:rsid w:val="00B906AE"/>
    <w:rsid w:val="00B94728"/>
    <w:rsid w:val="00BA590B"/>
    <w:rsid w:val="00BB1B02"/>
    <w:rsid w:val="00BB7E65"/>
    <w:rsid w:val="00BC0935"/>
    <w:rsid w:val="00BC1F07"/>
    <w:rsid w:val="00BC3CC8"/>
    <w:rsid w:val="00BC4D39"/>
    <w:rsid w:val="00BE2B0C"/>
    <w:rsid w:val="00BF2FFA"/>
    <w:rsid w:val="00BF400B"/>
    <w:rsid w:val="00BF6526"/>
    <w:rsid w:val="00C01EF3"/>
    <w:rsid w:val="00C03E26"/>
    <w:rsid w:val="00C07180"/>
    <w:rsid w:val="00C1419B"/>
    <w:rsid w:val="00C3043A"/>
    <w:rsid w:val="00C330AE"/>
    <w:rsid w:val="00C42DB8"/>
    <w:rsid w:val="00C42E1C"/>
    <w:rsid w:val="00C47F7B"/>
    <w:rsid w:val="00C61124"/>
    <w:rsid w:val="00C77230"/>
    <w:rsid w:val="00CA6A27"/>
    <w:rsid w:val="00CC2F46"/>
    <w:rsid w:val="00CC599E"/>
    <w:rsid w:val="00CD4FB5"/>
    <w:rsid w:val="00CE28EC"/>
    <w:rsid w:val="00CE3123"/>
    <w:rsid w:val="00D0032E"/>
    <w:rsid w:val="00D10B81"/>
    <w:rsid w:val="00D176D0"/>
    <w:rsid w:val="00D237F3"/>
    <w:rsid w:val="00D24E64"/>
    <w:rsid w:val="00D32DD3"/>
    <w:rsid w:val="00D33EC9"/>
    <w:rsid w:val="00D34B17"/>
    <w:rsid w:val="00D372E5"/>
    <w:rsid w:val="00D55F93"/>
    <w:rsid w:val="00D67F72"/>
    <w:rsid w:val="00D82A42"/>
    <w:rsid w:val="00D87234"/>
    <w:rsid w:val="00D9428C"/>
    <w:rsid w:val="00DB3C4B"/>
    <w:rsid w:val="00DB78B7"/>
    <w:rsid w:val="00DC0DD3"/>
    <w:rsid w:val="00DC48AA"/>
    <w:rsid w:val="00DC5513"/>
    <w:rsid w:val="00DC61D4"/>
    <w:rsid w:val="00DD7109"/>
    <w:rsid w:val="00E018D6"/>
    <w:rsid w:val="00E02904"/>
    <w:rsid w:val="00E04DFE"/>
    <w:rsid w:val="00E10AA9"/>
    <w:rsid w:val="00E14A30"/>
    <w:rsid w:val="00E15872"/>
    <w:rsid w:val="00E1739D"/>
    <w:rsid w:val="00E2311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3CE2"/>
    <w:rsid w:val="00EB6C42"/>
    <w:rsid w:val="00EC59D4"/>
    <w:rsid w:val="00EE01C9"/>
    <w:rsid w:val="00EE2518"/>
    <w:rsid w:val="00F01F27"/>
    <w:rsid w:val="00F11235"/>
    <w:rsid w:val="00F143C0"/>
    <w:rsid w:val="00F1779C"/>
    <w:rsid w:val="00F17F06"/>
    <w:rsid w:val="00F21E94"/>
    <w:rsid w:val="00F34EF4"/>
    <w:rsid w:val="00F3716E"/>
    <w:rsid w:val="00F447AE"/>
    <w:rsid w:val="00F453D3"/>
    <w:rsid w:val="00F465B6"/>
    <w:rsid w:val="00F55E2B"/>
    <w:rsid w:val="00F6475C"/>
    <w:rsid w:val="00F70EAE"/>
    <w:rsid w:val="00F74671"/>
    <w:rsid w:val="00F802EA"/>
    <w:rsid w:val="00F80EE4"/>
    <w:rsid w:val="00F81C49"/>
    <w:rsid w:val="00F96EF1"/>
    <w:rsid w:val="00FC5DD1"/>
    <w:rsid w:val="00FD0C12"/>
    <w:rsid w:val="00FD6392"/>
    <w:rsid w:val="00FE00D9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6A5E"/>
  <w15:docId w15:val="{36B97600-1432-48DE-A959-ADD36A86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5C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616BAA"/>
    <w:pPr>
      <w:spacing w:before="2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0">
    <w:name w:val="Заглавие на таблица_"/>
    <w:basedOn w:val="DefaultParagraphFont"/>
    <w:link w:val="a1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1">
    <w:name w:val="Заглавие на таблица"/>
    <w:basedOn w:val="Normal"/>
    <w:link w:val="a0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  <w:style w:type="character" w:customStyle="1" w:styleId="Bodytext2">
    <w:name w:val="Body text (2)_"/>
    <w:basedOn w:val="DefaultParagraphFont"/>
    <w:link w:val="Bodytext20"/>
    <w:rsid w:val="004D6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6E87"/>
    <w:pPr>
      <w:widowControl w:val="0"/>
      <w:shd w:val="clear" w:color="auto" w:fill="FFFFFF"/>
      <w:spacing w:before="420" w:after="240" w:line="312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81EF-1833-4B8B-BF43-35C813CD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NoNaMe</cp:lastModifiedBy>
  <cp:revision>21</cp:revision>
  <cp:lastPrinted>2022-07-01T09:41:00Z</cp:lastPrinted>
  <dcterms:created xsi:type="dcterms:W3CDTF">2022-06-21T12:50:00Z</dcterms:created>
  <dcterms:modified xsi:type="dcterms:W3CDTF">2022-07-01T13:46:00Z</dcterms:modified>
</cp:coreProperties>
</file>