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25021B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3306BC" w:rsidRPr="0025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154D" w:rsidRPr="0025021B">
        <w:rPr>
          <w:rFonts w:ascii="Times New Roman" w:hAnsi="Times New Roman" w:cs="Times New Roman"/>
          <w:b/>
          <w:sz w:val="24"/>
          <w:szCs w:val="24"/>
        </w:rPr>
        <w:t>2</w:t>
      </w:r>
      <w:r w:rsidR="00C26AB8" w:rsidRPr="0025021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EF07C8" w:rsidRPr="0025021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>От заседанието на Общинска избирателна комисия-Тервел,</w:t>
      </w:r>
      <w:r w:rsidR="007A578D"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21B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C26AB8" w:rsidRPr="0025021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BA4B40" w:rsidRPr="0025021B">
        <w:rPr>
          <w:rFonts w:ascii="Times New Roman" w:hAnsi="Times New Roman" w:cs="Times New Roman"/>
          <w:sz w:val="24"/>
          <w:szCs w:val="24"/>
        </w:rPr>
        <w:t>.10</w:t>
      </w:r>
      <w:r w:rsidRPr="0025021B">
        <w:rPr>
          <w:rFonts w:ascii="Times New Roman" w:hAnsi="Times New Roman" w:cs="Times New Roman"/>
          <w:sz w:val="24"/>
          <w:szCs w:val="24"/>
        </w:rPr>
        <w:t xml:space="preserve">.2015 г. в </w:t>
      </w:r>
      <w:r w:rsidR="00202ED4" w:rsidRPr="0025021B">
        <w:rPr>
          <w:rFonts w:ascii="Times New Roman" w:hAnsi="Times New Roman" w:cs="Times New Roman"/>
          <w:sz w:val="24"/>
          <w:szCs w:val="24"/>
        </w:rPr>
        <w:t>1</w:t>
      </w:r>
      <w:r w:rsidR="00C26AB8" w:rsidRPr="0025021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F2353" w:rsidRPr="002502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2ED4" w:rsidRPr="0025021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54D28" w:rsidRPr="0025021B">
        <w:rPr>
          <w:rFonts w:ascii="Times New Roman" w:hAnsi="Times New Roman" w:cs="Times New Roman"/>
          <w:sz w:val="24"/>
          <w:szCs w:val="24"/>
        </w:rPr>
        <w:t>0</w:t>
      </w:r>
      <w:r w:rsidRPr="0025021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25021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8E34EB" w:rsidRPr="0025021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25021B">
        <w:rPr>
          <w:rFonts w:ascii="Times New Roman" w:hAnsi="Times New Roman" w:cs="Times New Roman"/>
          <w:b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682649" w:rsidRPr="0025021B" w:rsidRDefault="006E695E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 xml:space="preserve">Зам. председател:    </w:t>
      </w:r>
      <w:r w:rsidRPr="0025021B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25021B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F550E7" w:rsidRPr="0025021B" w:rsidRDefault="00F550E7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  <w:t>Капка Георгиева</w:t>
      </w:r>
    </w:p>
    <w:p w:rsidR="005B0F27" w:rsidRPr="0025021B" w:rsidRDefault="00BA4B40" w:rsidP="005B0F27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sz w:val="24"/>
          <w:szCs w:val="24"/>
        </w:rPr>
        <w:t>Членове:</w:t>
      </w:r>
      <w:r w:rsidR="005B0F27" w:rsidRPr="002502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0F27"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F27" w:rsidRPr="0025021B">
        <w:rPr>
          <w:rFonts w:ascii="Times New Roman" w:hAnsi="Times New Roman" w:cs="Times New Roman"/>
          <w:sz w:val="24"/>
          <w:szCs w:val="24"/>
        </w:rPr>
        <w:t>Мария Минчева</w:t>
      </w:r>
    </w:p>
    <w:p w:rsidR="005B0F27" w:rsidRPr="0025021B" w:rsidRDefault="005B0F27" w:rsidP="005B0F27">
      <w:pPr>
        <w:ind w:left="2124"/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5B0F27" w:rsidRPr="0025021B" w:rsidRDefault="005B0F27" w:rsidP="005B0F27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sz w:val="24"/>
          <w:szCs w:val="24"/>
        </w:rPr>
        <w:t>Съби Господинов</w:t>
      </w:r>
    </w:p>
    <w:p w:rsidR="005B0F27" w:rsidRPr="0025021B" w:rsidRDefault="005B0F27" w:rsidP="005B0F27">
      <w:pPr>
        <w:ind w:left="2124"/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>Стойчо Стойчев</w:t>
      </w:r>
      <w:bookmarkStart w:id="0" w:name="_GoBack"/>
      <w:bookmarkEnd w:id="0"/>
    </w:p>
    <w:p w:rsidR="005B5B32" w:rsidRPr="0025021B" w:rsidRDefault="005B0F27" w:rsidP="00CB34BF">
      <w:pPr>
        <w:tabs>
          <w:tab w:val="left" w:pos="2310"/>
        </w:tabs>
        <w:ind w:left="2124" w:hanging="2124"/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34BF" w:rsidRPr="0025021B">
        <w:rPr>
          <w:rFonts w:ascii="Times New Roman" w:hAnsi="Times New Roman" w:cs="Times New Roman"/>
          <w:sz w:val="24"/>
          <w:szCs w:val="24"/>
        </w:rPr>
        <w:t>Диана Стойнов</w:t>
      </w:r>
      <w:r w:rsidR="00CB34BF" w:rsidRPr="0025021B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0B4F0C" w:rsidRPr="0025021B" w:rsidRDefault="000B4F0C" w:rsidP="000B4F0C">
      <w:pPr>
        <w:tabs>
          <w:tab w:val="left" w:pos="2310"/>
        </w:tabs>
        <w:ind w:left="2124" w:hanging="2124"/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ab/>
        <w:t>Николай Атанасов</w:t>
      </w:r>
    </w:p>
    <w:p w:rsidR="00DA6712" w:rsidRPr="0025021B" w:rsidRDefault="005B5B32" w:rsidP="00CB34BF">
      <w:pPr>
        <w:tabs>
          <w:tab w:val="left" w:pos="2310"/>
        </w:tabs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sz w:val="24"/>
          <w:szCs w:val="24"/>
        </w:rPr>
        <w:tab/>
      </w:r>
    </w:p>
    <w:p w:rsidR="00965B2F" w:rsidRPr="0025021B" w:rsidRDefault="00EF07C8" w:rsidP="00AC4EEF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EF07C8" w:rsidRPr="0025021B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33BD4" w:rsidRPr="0025021B" w:rsidRDefault="00EF07C8" w:rsidP="00E33B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№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3BD4" w:rsidRPr="0025021B">
        <w:rPr>
          <w:rFonts w:ascii="Times New Roman" w:hAnsi="Times New Roman" w:cs="Times New Roman"/>
          <w:b/>
          <w:sz w:val="24"/>
          <w:szCs w:val="24"/>
        </w:rPr>
        <w:t>1</w:t>
      </w:r>
      <w:r w:rsidR="00E33BD4" w:rsidRPr="0025021B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25021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E33BD4" w:rsidRPr="0025021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BA4B40" w:rsidRPr="0025021B">
        <w:rPr>
          <w:rFonts w:ascii="Times New Roman" w:hAnsi="Times New Roman" w:cs="Times New Roman"/>
          <w:b/>
          <w:sz w:val="24"/>
          <w:szCs w:val="24"/>
        </w:rPr>
        <w:t>.10</w:t>
      </w:r>
      <w:r w:rsidRPr="0025021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100081" w:rsidRPr="0025021B" w:rsidRDefault="00100081" w:rsidP="00100081">
      <w:pPr>
        <w:pStyle w:val="a4"/>
        <w:spacing w:before="240" w:beforeAutospacing="0" w:after="0" w:afterAutospacing="0"/>
        <w:jc w:val="both"/>
      </w:pPr>
      <w:r w:rsidRPr="0025021B">
        <w:rPr>
          <w:b/>
        </w:rPr>
        <w:t>ОТНОСНО:</w:t>
      </w:r>
      <w:r w:rsidRPr="0025021B">
        <w:t xml:space="preserve"> Предложение за промяна в състава на СИК № 082700005</w:t>
      </w:r>
      <w:r w:rsidR="003878E0" w:rsidRPr="0025021B">
        <w:t xml:space="preserve"> в О</w:t>
      </w:r>
      <w:r w:rsidRPr="0025021B">
        <w:t xml:space="preserve">бщина Тервел, при провеждане на изборите за общински </w:t>
      </w:r>
      <w:proofErr w:type="spellStart"/>
      <w:r w:rsidRPr="0025021B">
        <w:t>съветници</w:t>
      </w:r>
      <w:proofErr w:type="spellEnd"/>
      <w:r w:rsidRPr="0025021B">
        <w:t xml:space="preserve"> и кметове и национален референдум на 25 октомври 2015г.</w:t>
      </w:r>
    </w:p>
    <w:p w:rsidR="00100081" w:rsidRPr="0025021B" w:rsidRDefault="00100081" w:rsidP="00100081">
      <w:pPr>
        <w:pStyle w:val="a4"/>
        <w:jc w:val="both"/>
      </w:pPr>
      <w:r w:rsidRPr="0025021B">
        <w:t>Н</w:t>
      </w:r>
      <w:r w:rsidRPr="0025021B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100081" w:rsidRPr="0025021B" w:rsidRDefault="00100081" w:rsidP="00100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00081" w:rsidRPr="0025021B" w:rsidRDefault="00100081" w:rsidP="00100081">
      <w:pPr>
        <w:pStyle w:val="a4"/>
        <w:jc w:val="both"/>
      </w:pPr>
      <w:r w:rsidRPr="0025021B">
        <w:rPr>
          <w:rStyle w:val="a8"/>
        </w:rPr>
        <w:t xml:space="preserve">Извършва промяна на СИК </w:t>
      </w:r>
      <w:r w:rsidRPr="0025021B">
        <w:t xml:space="preserve">№ 082700005, а именно на мястото на Бона Тончева Илиева , да се назначи Тодорка Георгиева </w:t>
      </w:r>
      <w:proofErr w:type="spellStart"/>
      <w:r w:rsidRPr="0025021B">
        <w:t>Георгиева</w:t>
      </w:r>
      <w:proofErr w:type="spellEnd"/>
      <w:r w:rsidRPr="0025021B">
        <w:t>.</w:t>
      </w: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21C" w:rsidRPr="0025021B" w:rsidRDefault="009E2528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B4F0C" w:rsidRPr="0025021B">
        <w:rPr>
          <w:rFonts w:ascii="Times New Roman" w:hAnsi="Times New Roman" w:cs="Times New Roman"/>
          <w:sz w:val="24"/>
          <w:szCs w:val="24"/>
        </w:rPr>
        <w:t>9</w:t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="00A80937" w:rsidRPr="002502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0F27" w:rsidRPr="0025021B">
        <w:rPr>
          <w:rFonts w:ascii="Times New Roman" w:hAnsi="Times New Roman" w:cs="Times New Roman"/>
          <w:sz w:val="24"/>
          <w:szCs w:val="24"/>
        </w:rPr>
        <w:t xml:space="preserve"> </w:t>
      </w:r>
      <w:r w:rsidRPr="0025021B">
        <w:rPr>
          <w:rFonts w:ascii="Times New Roman" w:hAnsi="Times New Roman" w:cs="Times New Roman"/>
          <w:sz w:val="24"/>
          <w:szCs w:val="24"/>
        </w:rPr>
        <w:t>Гласували „Против“ – 0</w:t>
      </w:r>
    </w:p>
    <w:p w:rsidR="00346208" w:rsidRPr="0025021B" w:rsidRDefault="00346208" w:rsidP="000A1DF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34BF" w:rsidRPr="0025021B" w:rsidRDefault="00CB34BF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E1D" w:rsidRPr="0025021B" w:rsidRDefault="00D82E1D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№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021B">
        <w:rPr>
          <w:rFonts w:ascii="Times New Roman" w:hAnsi="Times New Roman" w:cs="Times New Roman"/>
          <w:b/>
          <w:sz w:val="24"/>
          <w:szCs w:val="24"/>
        </w:rPr>
        <w:t>1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25021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25021B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D82E1D" w:rsidRPr="0025021B" w:rsidRDefault="00D82E1D" w:rsidP="00D82E1D">
      <w:pPr>
        <w:pStyle w:val="a4"/>
        <w:spacing w:before="240" w:beforeAutospacing="0" w:after="0" w:afterAutospacing="0"/>
        <w:jc w:val="both"/>
      </w:pPr>
      <w:r w:rsidRPr="0025021B">
        <w:rPr>
          <w:b/>
        </w:rPr>
        <w:t>ОТНОСНО:</w:t>
      </w:r>
      <w:r w:rsidRPr="0025021B">
        <w:t xml:space="preserve"> Предложение за промяна в състава на СИК № 082700002</w:t>
      </w:r>
      <w:r w:rsidR="003878E0" w:rsidRPr="0025021B">
        <w:t xml:space="preserve"> в О</w:t>
      </w:r>
      <w:r w:rsidRPr="0025021B">
        <w:t xml:space="preserve">бщина Тервел, при провеждане на изборите за общински </w:t>
      </w:r>
      <w:proofErr w:type="spellStart"/>
      <w:r w:rsidRPr="0025021B">
        <w:t>съветници</w:t>
      </w:r>
      <w:proofErr w:type="spellEnd"/>
      <w:r w:rsidRPr="0025021B">
        <w:t xml:space="preserve"> и кметове и национален референдум на 25 октомври 2015г.</w:t>
      </w:r>
    </w:p>
    <w:p w:rsidR="00D82E1D" w:rsidRPr="0025021B" w:rsidRDefault="00D82E1D" w:rsidP="00D82E1D">
      <w:pPr>
        <w:pStyle w:val="a4"/>
        <w:jc w:val="both"/>
      </w:pPr>
      <w:r w:rsidRPr="0025021B">
        <w:t>Н</w:t>
      </w:r>
      <w:r w:rsidRPr="0025021B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D82E1D" w:rsidRPr="0025021B" w:rsidRDefault="00D82E1D" w:rsidP="00D82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82E1D" w:rsidRPr="0025021B" w:rsidRDefault="00D82E1D" w:rsidP="00D82E1D">
      <w:pPr>
        <w:pStyle w:val="a4"/>
        <w:jc w:val="both"/>
      </w:pPr>
      <w:r w:rsidRPr="0025021B">
        <w:rPr>
          <w:rStyle w:val="a8"/>
        </w:rPr>
        <w:t xml:space="preserve">Извършва промяна на СИК </w:t>
      </w:r>
      <w:r w:rsidRPr="0025021B">
        <w:t xml:space="preserve">№ 082700002, а именно на мястото на Жулиен Иванов Жеков , да се назначи Желязко Георгиев </w:t>
      </w:r>
      <w:proofErr w:type="spellStart"/>
      <w:r w:rsidRPr="0025021B">
        <w:t>Бахлов</w:t>
      </w:r>
      <w:proofErr w:type="spellEnd"/>
      <w:r w:rsidRPr="0025021B">
        <w:t>.</w:t>
      </w:r>
    </w:p>
    <w:p w:rsidR="00E33BD4" w:rsidRPr="0025021B" w:rsidRDefault="00E33BD4" w:rsidP="003878E0">
      <w:pPr>
        <w:rPr>
          <w:rFonts w:ascii="Times New Roman" w:hAnsi="Times New Roman" w:cs="Times New Roman"/>
          <w:b/>
          <w:sz w:val="24"/>
          <w:szCs w:val="24"/>
        </w:rPr>
      </w:pPr>
    </w:p>
    <w:p w:rsidR="00E33BD4" w:rsidRPr="0025021B" w:rsidRDefault="00E33BD4" w:rsidP="00E33BD4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B4F0C" w:rsidRPr="0025021B">
        <w:rPr>
          <w:rFonts w:ascii="Times New Roman" w:hAnsi="Times New Roman" w:cs="Times New Roman"/>
          <w:sz w:val="24"/>
          <w:szCs w:val="24"/>
        </w:rPr>
        <w:t>9</w:t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E33BD4" w:rsidRPr="0025021B" w:rsidRDefault="00E33BD4" w:rsidP="003878E0">
      <w:pPr>
        <w:rPr>
          <w:rFonts w:ascii="Times New Roman" w:hAnsi="Times New Roman" w:cs="Times New Roman"/>
          <w:b/>
          <w:sz w:val="24"/>
          <w:szCs w:val="24"/>
        </w:rPr>
      </w:pP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№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021B">
        <w:rPr>
          <w:rFonts w:ascii="Times New Roman" w:hAnsi="Times New Roman" w:cs="Times New Roman"/>
          <w:b/>
          <w:sz w:val="24"/>
          <w:szCs w:val="24"/>
        </w:rPr>
        <w:t>1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25021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25021B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3878E0" w:rsidRPr="0025021B" w:rsidRDefault="003878E0" w:rsidP="003878E0">
      <w:pPr>
        <w:rPr>
          <w:rFonts w:ascii="Times New Roman" w:hAnsi="Times New Roman" w:cs="Times New Roman"/>
        </w:rPr>
      </w:pPr>
      <w:r w:rsidRPr="0025021B">
        <w:rPr>
          <w:rFonts w:ascii="Times New Roman" w:hAnsi="Times New Roman" w:cs="Times New Roman"/>
          <w:b/>
        </w:rPr>
        <w:t>ОТНОСНО:</w:t>
      </w:r>
      <w:r w:rsidRPr="0025021B">
        <w:rPr>
          <w:rFonts w:ascii="Times New Roman" w:hAnsi="Times New Roman" w:cs="Times New Roman"/>
        </w:rPr>
        <w:t xml:space="preserve"> Предложение за промяна в състава на СИК № 082700011</w:t>
      </w:r>
      <w:r w:rsidRPr="0025021B">
        <w:rPr>
          <w:rFonts w:ascii="Times New Roman" w:hAnsi="Times New Roman" w:cs="Times New Roman"/>
        </w:rPr>
        <w:t xml:space="preserve"> в О</w:t>
      </w:r>
      <w:r w:rsidRPr="0025021B">
        <w:rPr>
          <w:rFonts w:ascii="Times New Roman" w:hAnsi="Times New Roman" w:cs="Times New Roman"/>
        </w:rPr>
        <w:t xml:space="preserve">бщина Тервел, при провеждане на изборите за общински </w:t>
      </w:r>
      <w:proofErr w:type="spellStart"/>
      <w:r w:rsidRPr="0025021B">
        <w:rPr>
          <w:rFonts w:ascii="Times New Roman" w:hAnsi="Times New Roman" w:cs="Times New Roman"/>
        </w:rPr>
        <w:t>съветници</w:t>
      </w:r>
      <w:proofErr w:type="spellEnd"/>
      <w:r w:rsidRPr="0025021B">
        <w:rPr>
          <w:rFonts w:ascii="Times New Roman" w:hAnsi="Times New Roman" w:cs="Times New Roman"/>
        </w:rPr>
        <w:t xml:space="preserve"> и кметове и национален референдум на 25 октомври 2015г.</w:t>
      </w:r>
    </w:p>
    <w:p w:rsidR="003878E0" w:rsidRPr="0025021B" w:rsidRDefault="003878E0" w:rsidP="003878E0">
      <w:pPr>
        <w:pStyle w:val="a4"/>
        <w:jc w:val="both"/>
      </w:pPr>
      <w:r w:rsidRPr="0025021B">
        <w:t>Н</w:t>
      </w:r>
      <w:r w:rsidRPr="0025021B">
        <w:t xml:space="preserve">а основание чл.87, ал.1 т. 5, чл. 89 и чл. 92, ал.4 от  ИК и Решение № 1984 МИ/ НР/ 08.09.2015 г. на ЦИК, Общинската избирателна комисия Тервел, </w:t>
      </w:r>
    </w:p>
    <w:p w:rsidR="003878E0" w:rsidRPr="0025021B" w:rsidRDefault="003878E0" w:rsidP="00387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878E0" w:rsidRPr="0025021B" w:rsidRDefault="003878E0" w:rsidP="003878E0">
      <w:pPr>
        <w:pStyle w:val="a4"/>
        <w:jc w:val="both"/>
      </w:pPr>
      <w:r w:rsidRPr="0025021B">
        <w:rPr>
          <w:rStyle w:val="a8"/>
        </w:rPr>
        <w:t xml:space="preserve">Извършва промяна на СИК </w:t>
      </w:r>
      <w:r w:rsidRPr="0025021B">
        <w:t>№ 082700011, а именно на мястото на Пенка Стоянова Петкова, да се назначи Маринка Колева Георгиева.</w:t>
      </w:r>
    </w:p>
    <w:p w:rsidR="00E33BD4" w:rsidRPr="0025021B" w:rsidRDefault="00E33BD4" w:rsidP="003878E0">
      <w:pPr>
        <w:rPr>
          <w:rFonts w:ascii="Times New Roman" w:hAnsi="Times New Roman" w:cs="Times New Roman"/>
          <w:b/>
          <w:sz w:val="24"/>
          <w:szCs w:val="24"/>
        </w:rPr>
      </w:pPr>
    </w:p>
    <w:p w:rsidR="00E33BD4" w:rsidRPr="0025021B" w:rsidRDefault="00E33BD4" w:rsidP="00E33B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B4F0C" w:rsidRPr="0025021B">
        <w:rPr>
          <w:rFonts w:ascii="Times New Roman" w:hAnsi="Times New Roman" w:cs="Times New Roman"/>
          <w:sz w:val="24"/>
          <w:szCs w:val="24"/>
        </w:rPr>
        <w:t>9</w:t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21B" w:rsidRPr="0025021B" w:rsidRDefault="0025021B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21B" w:rsidRPr="0025021B" w:rsidRDefault="0025021B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21B" w:rsidRPr="0025021B" w:rsidRDefault="0025021B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№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021B">
        <w:rPr>
          <w:rFonts w:ascii="Times New Roman" w:hAnsi="Times New Roman" w:cs="Times New Roman"/>
          <w:b/>
          <w:sz w:val="24"/>
          <w:szCs w:val="24"/>
        </w:rPr>
        <w:t>1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25021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25021B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3878E0" w:rsidRPr="0025021B" w:rsidRDefault="003878E0" w:rsidP="003878E0">
      <w:pPr>
        <w:pStyle w:val="a4"/>
        <w:spacing w:before="240" w:beforeAutospacing="0" w:after="0" w:afterAutospacing="0"/>
        <w:jc w:val="both"/>
      </w:pPr>
      <w:r w:rsidRPr="0025021B">
        <w:rPr>
          <w:b/>
        </w:rPr>
        <w:t>ОТНОСНО:</w:t>
      </w:r>
      <w:r w:rsidRPr="0025021B">
        <w:t xml:space="preserve"> Предложение за промяна в състава на СИК № 082700010 в община Тервел, при провеждане на изборите за общински </w:t>
      </w:r>
      <w:proofErr w:type="spellStart"/>
      <w:r w:rsidRPr="0025021B">
        <w:t>съветници</w:t>
      </w:r>
      <w:proofErr w:type="spellEnd"/>
      <w:r w:rsidRPr="0025021B">
        <w:t xml:space="preserve"> и кметове и национален референдум на 25 октомври 2015г.</w:t>
      </w:r>
    </w:p>
    <w:p w:rsidR="003878E0" w:rsidRPr="0025021B" w:rsidRDefault="003878E0" w:rsidP="003878E0">
      <w:pPr>
        <w:pStyle w:val="a4"/>
        <w:jc w:val="both"/>
      </w:pPr>
      <w:r w:rsidRPr="0025021B">
        <w:t>Н</w:t>
      </w:r>
      <w:r w:rsidRPr="0025021B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3878E0" w:rsidRPr="0025021B" w:rsidRDefault="003878E0" w:rsidP="00387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878E0" w:rsidRPr="0025021B" w:rsidRDefault="003878E0" w:rsidP="003878E0">
      <w:pPr>
        <w:pStyle w:val="a4"/>
        <w:jc w:val="both"/>
      </w:pPr>
      <w:r w:rsidRPr="0025021B">
        <w:rPr>
          <w:rStyle w:val="a8"/>
        </w:rPr>
        <w:t xml:space="preserve">Извършва промяна на СИК </w:t>
      </w:r>
      <w:r w:rsidRPr="0025021B">
        <w:t xml:space="preserve">№ 082700010, а именно на мястото на Гинка Илиева Райчева, да се назначи </w:t>
      </w:r>
      <w:proofErr w:type="spellStart"/>
      <w:r w:rsidRPr="0025021B">
        <w:t>Зейнел</w:t>
      </w:r>
      <w:proofErr w:type="spellEnd"/>
      <w:r w:rsidRPr="0025021B">
        <w:t xml:space="preserve"> </w:t>
      </w:r>
      <w:proofErr w:type="spellStart"/>
      <w:r w:rsidRPr="0025021B">
        <w:t>Февзиев</w:t>
      </w:r>
      <w:proofErr w:type="spellEnd"/>
      <w:r w:rsidRPr="0025021B">
        <w:t xml:space="preserve"> </w:t>
      </w:r>
      <w:proofErr w:type="spellStart"/>
      <w:r w:rsidRPr="0025021B">
        <w:t>Сабитов</w:t>
      </w:r>
      <w:proofErr w:type="spellEnd"/>
      <w:r w:rsidRPr="0025021B">
        <w:t>.</w:t>
      </w:r>
    </w:p>
    <w:p w:rsidR="00E33BD4" w:rsidRPr="0025021B" w:rsidRDefault="00E33BD4" w:rsidP="003878E0">
      <w:pPr>
        <w:rPr>
          <w:rFonts w:ascii="Times New Roman" w:hAnsi="Times New Roman" w:cs="Times New Roman"/>
          <w:b/>
          <w:sz w:val="24"/>
          <w:szCs w:val="24"/>
        </w:rPr>
      </w:pPr>
    </w:p>
    <w:p w:rsidR="00E33BD4" w:rsidRPr="0025021B" w:rsidRDefault="00E33BD4" w:rsidP="00E33BD4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B4F0C" w:rsidRPr="0025021B">
        <w:rPr>
          <w:rFonts w:ascii="Times New Roman" w:hAnsi="Times New Roman" w:cs="Times New Roman"/>
          <w:sz w:val="24"/>
          <w:szCs w:val="24"/>
        </w:rPr>
        <w:t>9</w:t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25021B" w:rsidRPr="0025021B" w:rsidRDefault="0025021B" w:rsidP="00E33BD4">
      <w:pPr>
        <w:rPr>
          <w:rFonts w:ascii="Times New Roman" w:hAnsi="Times New Roman" w:cs="Times New Roman"/>
          <w:sz w:val="24"/>
          <w:szCs w:val="24"/>
        </w:rPr>
      </w:pP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33BD4" w:rsidRPr="0025021B" w:rsidRDefault="00E33BD4" w:rsidP="00E33B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b/>
          <w:sz w:val="24"/>
          <w:szCs w:val="24"/>
        </w:rPr>
        <w:t>№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5021B">
        <w:rPr>
          <w:rFonts w:ascii="Times New Roman" w:hAnsi="Times New Roman" w:cs="Times New Roman"/>
          <w:b/>
          <w:sz w:val="24"/>
          <w:szCs w:val="24"/>
        </w:rPr>
        <w:t>1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25021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25021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25021B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3878E0" w:rsidRPr="0025021B" w:rsidRDefault="003878E0" w:rsidP="003878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02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ОТНОСНО:</w:t>
      </w:r>
      <w:r w:rsidRPr="002502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партия ГЕРБ.</w:t>
      </w:r>
    </w:p>
    <w:p w:rsidR="003878E0" w:rsidRPr="0025021B" w:rsidRDefault="003878E0" w:rsidP="003878E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78E0" w:rsidRPr="0025021B" w:rsidRDefault="003878E0" w:rsidP="003878E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т. 18 и чл. 118, ал. 1 и ал. 2 от Изборния кодекс, Общинска избирателна комисия Тервел, </w:t>
      </w:r>
    </w:p>
    <w:p w:rsidR="003878E0" w:rsidRPr="0025021B" w:rsidRDefault="003878E0" w:rsidP="003878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78E0" w:rsidRPr="0025021B" w:rsidRDefault="003878E0" w:rsidP="003878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5021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3878E0" w:rsidRPr="0025021B" w:rsidRDefault="003878E0" w:rsidP="003878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78E0" w:rsidRPr="0025021B" w:rsidRDefault="003878E0" w:rsidP="003878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proofErr w:type="spellStart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на партия ГЕРБ.</w:t>
      </w:r>
    </w:p>
    <w:p w:rsidR="003878E0" w:rsidRPr="0025021B" w:rsidRDefault="003878E0" w:rsidP="003878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 лицата да бъдат издадени удостоверения за </w:t>
      </w:r>
      <w:proofErr w:type="spellStart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:rsidR="003878E0" w:rsidRPr="0025021B" w:rsidRDefault="003878E0" w:rsidP="003878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Лицата по т.1 да се впишат в публичния регистър на </w:t>
      </w:r>
      <w:proofErr w:type="spellStart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2502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чл.122, ал.1 от Изборния кодекс.</w:t>
      </w:r>
    </w:p>
    <w:p w:rsidR="003878E0" w:rsidRPr="0025021B" w:rsidRDefault="003878E0" w:rsidP="003878E0">
      <w:pPr>
        <w:rPr>
          <w:rFonts w:ascii="Times New Roman" w:hAnsi="Times New Roman" w:cs="Times New Roman"/>
          <w:b/>
          <w:sz w:val="24"/>
          <w:szCs w:val="24"/>
        </w:rPr>
      </w:pPr>
    </w:p>
    <w:p w:rsidR="009D227E" w:rsidRPr="0025021B" w:rsidRDefault="00E33BD4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B4F0C" w:rsidRPr="0025021B">
        <w:rPr>
          <w:rFonts w:ascii="Times New Roman" w:hAnsi="Times New Roman" w:cs="Times New Roman"/>
          <w:sz w:val="24"/>
          <w:szCs w:val="24"/>
        </w:rPr>
        <w:t>9</w:t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</w:r>
      <w:r w:rsidRPr="0025021B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9D227E" w:rsidRPr="0025021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25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D4" w:rsidRPr="0025021B">
        <w:rPr>
          <w:rFonts w:ascii="Times New Roman" w:hAnsi="Times New Roman" w:cs="Times New Roman"/>
          <w:sz w:val="24"/>
          <w:szCs w:val="24"/>
        </w:rPr>
        <w:t>1</w:t>
      </w:r>
      <w:r w:rsidR="00C26AB8" w:rsidRPr="0025021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02ED4" w:rsidRPr="0025021B">
        <w:rPr>
          <w:rFonts w:ascii="Times New Roman" w:hAnsi="Times New Roman" w:cs="Times New Roman"/>
          <w:sz w:val="24"/>
          <w:szCs w:val="24"/>
        </w:rPr>
        <w:t>.</w:t>
      </w:r>
      <w:r w:rsidR="00202ED4" w:rsidRPr="0025021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E2528" w:rsidRPr="0025021B">
        <w:rPr>
          <w:rFonts w:ascii="Times New Roman" w:hAnsi="Times New Roman" w:cs="Times New Roman"/>
          <w:sz w:val="24"/>
          <w:szCs w:val="24"/>
        </w:rPr>
        <w:t>0</w:t>
      </w:r>
      <w:r w:rsidR="00A31E74" w:rsidRPr="0025021B">
        <w:rPr>
          <w:rFonts w:ascii="Times New Roman" w:hAnsi="Times New Roman" w:cs="Times New Roman"/>
          <w:sz w:val="24"/>
          <w:szCs w:val="24"/>
        </w:rPr>
        <w:t xml:space="preserve"> </w:t>
      </w:r>
      <w:r w:rsidRPr="0025021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25021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25021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25021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25021B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25021B" w:rsidRDefault="007E6F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021B">
        <w:rPr>
          <w:rFonts w:ascii="Times New Roman" w:hAnsi="Times New Roman" w:cs="Times New Roman"/>
          <w:sz w:val="24"/>
          <w:szCs w:val="24"/>
        </w:rPr>
        <w:t>/ Капка Георгиева</w:t>
      </w:r>
      <w:r w:rsidR="00EF07C8" w:rsidRPr="0025021B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250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2502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25021B" w:rsidSect="006E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6D55"/>
    <w:multiLevelType w:val="multilevel"/>
    <w:tmpl w:val="36C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C1C4C"/>
    <w:multiLevelType w:val="hybridMultilevel"/>
    <w:tmpl w:val="B756E5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66F59"/>
    <w:multiLevelType w:val="multilevel"/>
    <w:tmpl w:val="E916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41C3A"/>
    <w:rsid w:val="00060AAA"/>
    <w:rsid w:val="00061B85"/>
    <w:rsid w:val="00085E8E"/>
    <w:rsid w:val="000A1DF9"/>
    <w:rsid w:val="000B4F0C"/>
    <w:rsid w:val="000D7B77"/>
    <w:rsid w:val="00100081"/>
    <w:rsid w:val="00161016"/>
    <w:rsid w:val="001835E6"/>
    <w:rsid w:val="00193CB8"/>
    <w:rsid w:val="001A265B"/>
    <w:rsid w:val="001D3911"/>
    <w:rsid w:val="001D5D7E"/>
    <w:rsid w:val="001E415A"/>
    <w:rsid w:val="001F0967"/>
    <w:rsid w:val="00201E6C"/>
    <w:rsid w:val="00202ED4"/>
    <w:rsid w:val="002034C5"/>
    <w:rsid w:val="0025021B"/>
    <w:rsid w:val="00263F22"/>
    <w:rsid w:val="00270183"/>
    <w:rsid w:val="0027519A"/>
    <w:rsid w:val="002931C8"/>
    <w:rsid w:val="002933B6"/>
    <w:rsid w:val="002B3A99"/>
    <w:rsid w:val="002F5DF6"/>
    <w:rsid w:val="003306BC"/>
    <w:rsid w:val="00342EB6"/>
    <w:rsid w:val="00346208"/>
    <w:rsid w:val="00381714"/>
    <w:rsid w:val="0038495D"/>
    <w:rsid w:val="00386300"/>
    <w:rsid w:val="003878E0"/>
    <w:rsid w:val="003B20B8"/>
    <w:rsid w:val="003D119A"/>
    <w:rsid w:val="0040305E"/>
    <w:rsid w:val="00443813"/>
    <w:rsid w:val="00460071"/>
    <w:rsid w:val="00461288"/>
    <w:rsid w:val="004832F1"/>
    <w:rsid w:val="004A101F"/>
    <w:rsid w:val="004A3394"/>
    <w:rsid w:val="004A5D7B"/>
    <w:rsid w:val="004D4B8E"/>
    <w:rsid w:val="00521B4F"/>
    <w:rsid w:val="00534171"/>
    <w:rsid w:val="00552A5E"/>
    <w:rsid w:val="005B0D77"/>
    <w:rsid w:val="005B0F27"/>
    <w:rsid w:val="005B5B32"/>
    <w:rsid w:val="005C108A"/>
    <w:rsid w:val="00623492"/>
    <w:rsid w:val="006269E9"/>
    <w:rsid w:val="00644DEA"/>
    <w:rsid w:val="00654CEE"/>
    <w:rsid w:val="006567DC"/>
    <w:rsid w:val="006759DB"/>
    <w:rsid w:val="00682649"/>
    <w:rsid w:val="006D2C21"/>
    <w:rsid w:val="006D6068"/>
    <w:rsid w:val="006E236A"/>
    <w:rsid w:val="006E5BFC"/>
    <w:rsid w:val="006E695E"/>
    <w:rsid w:val="006F49D9"/>
    <w:rsid w:val="0070154D"/>
    <w:rsid w:val="00736397"/>
    <w:rsid w:val="00747675"/>
    <w:rsid w:val="00772CC6"/>
    <w:rsid w:val="0078139E"/>
    <w:rsid w:val="00786E9F"/>
    <w:rsid w:val="007A578D"/>
    <w:rsid w:val="007A7F7F"/>
    <w:rsid w:val="007B7F40"/>
    <w:rsid w:val="007D1136"/>
    <w:rsid w:val="007E6F47"/>
    <w:rsid w:val="007F250F"/>
    <w:rsid w:val="00810357"/>
    <w:rsid w:val="008276FA"/>
    <w:rsid w:val="00842AAF"/>
    <w:rsid w:val="00870997"/>
    <w:rsid w:val="008A1466"/>
    <w:rsid w:val="008E0538"/>
    <w:rsid w:val="008E31FD"/>
    <w:rsid w:val="008E34EB"/>
    <w:rsid w:val="008E65D9"/>
    <w:rsid w:val="009376D4"/>
    <w:rsid w:val="00947BDF"/>
    <w:rsid w:val="00965B2F"/>
    <w:rsid w:val="00997224"/>
    <w:rsid w:val="009D227E"/>
    <w:rsid w:val="009D48D2"/>
    <w:rsid w:val="009E2528"/>
    <w:rsid w:val="00A143E7"/>
    <w:rsid w:val="00A31E74"/>
    <w:rsid w:val="00A5002F"/>
    <w:rsid w:val="00A67622"/>
    <w:rsid w:val="00A80937"/>
    <w:rsid w:val="00A8098E"/>
    <w:rsid w:val="00AC4EEF"/>
    <w:rsid w:val="00AC6155"/>
    <w:rsid w:val="00B01623"/>
    <w:rsid w:val="00B04B6B"/>
    <w:rsid w:val="00B150CE"/>
    <w:rsid w:val="00B25922"/>
    <w:rsid w:val="00B6274C"/>
    <w:rsid w:val="00B905F5"/>
    <w:rsid w:val="00B91FFD"/>
    <w:rsid w:val="00BA4B40"/>
    <w:rsid w:val="00BB657E"/>
    <w:rsid w:val="00BE377E"/>
    <w:rsid w:val="00C1239C"/>
    <w:rsid w:val="00C12CE9"/>
    <w:rsid w:val="00C26AB8"/>
    <w:rsid w:val="00C36128"/>
    <w:rsid w:val="00C46345"/>
    <w:rsid w:val="00C536FC"/>
    <w:rsid w:val="00C73753"/>
    <w:rsid w:val="00CA1D9D"/>
    <w:rsid w:val="00CB34BF"/>
    <w:rsid w:val="00CC69BF"/>
    <w:rsid w:val="00D22AF3"/>
    <w:rsid w:val="00D37CC8"/>
    <w:rsid w:val="00D4221C"/>
    <w:rsid w:val="00D458F6"/>
    <w:rsid w:val="00D67472"/>
    <w:rsid w:val="00D82E1D"/>
    <w:rsid w:val="00D95C99"/>
    <w:rsid w:val="00DA6712"/>
    <w:rsid w:val="00DE6F1B"/>
    <w:rsid w:val="00E25170"/>
    <w:rsid w:val="00E26DA7"/>
    <w:rsid w:val="00E33BD4"/>
    <w:rsid w:val="00E80EC0"/>
    <w:rsid w:val="00E847C7"/>
    <w:rsid w:val="00EF07C8"/>
    <w:rsid w:val="00EF2353"/>
    <w:rsid w:val="00F04D37"/>
    <w:rsid w:val="00F112BB"/>
    <w:rsid w:val="00F226D0"/>
    <w:rsid w:val="00F36C3C"/>
    <w:rsid w:val="00F54D28"/>
    <w:rsid w:val="00F550E7"/>
    <w:rsid w:val="00F82A27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DE65-11C3-43C5-A99D-4565FB0B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145</cp:revision>
  <cp:lastPrinted>2015-10-12T13:58:00Z</cp:lastPrinted>
  <dcterms:created xsi:type="dcterms:W3CDTF">2015-09-16T14:03:00Z</dcterms:created>
  <dcterms:modified xsi:type="dcterms:W3CDTF">2015-10-21T13:20:00Z</dcterms:modified>
</cp:coreProperties>
</file>